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6EC6" w:rsidRDefault="00EF6EC6" w:rsidP="00EF6EC6">
      <w:pPr>
        <w:spacing w:before="0" w:after="0" w:line="480" w:lineRule="exact"/>
        <w:rPr>
          <w:rFonts w:ascii="HG丸ｺﾞｼｯｸM-PRO" w:eastAsia="HG丸ｺﾞｼｯｸM-PRO" w:hAnsi="HG丸ｺﾞｼｯｸM-PRO"/>
          <w:b/>
          <w:sz w:val="48"/>
          <w:szCs w:val="48"/>
        </w:rPr>
      </w:pPr>
      <w:r w:rsidRPr="00D57BB3">
        <w:rPr>
          <w:rFonts w:ascii="HG丸ｺﾞｼｯｸM-PRO" w:eastAsia="HG丸ｺﾞｼｯｸM-PRO" w:hAnsi="HG丸ｺﾞｼｯｸM-PRO" w:hint="eastAsia"/>
          <w:b/>
          <w:sz w:val="48"/>
          <w:szCs w:val="48"/>
        </w:rPr>
        <w:t>安平町職員</w:t>
      </w:r>
      <w:r>
        <w:rPr>
          <w:rFonts w:ascii="HG丸ｺﾞｼｯｸM-PRO" w:eastAsia="HG丸ｺﾞｼｯｸM-PRO" w:hAnsi="HG丸ｺﾞｼｯｸM-PRO" w:hint="eastAsia"/>
          <w:b/>
          <w:sz w:val="48"/>
          <w:szCs w:val="48"/>
        </w:rPr>
        <w:t>採用</w:t>
      </w:r>
      <w:r w:rsidR="00D23236">
        <w:rPr>
          <w:rFonts w:ascii="HG丸ｺﾞｼｯｸM-PRO" w:eastAsia="HG丸ｺﾞｼｯｸM-PRO" w:hAnsi="HG丸ｺﾞｼｯｸM-PRO" w:hint="eastAsia"/>
          <w:b/>
          <w:sz w:val="48"/>
          <w:szCs w:val="48"/>
        </w:rPr>
        <w:t xml:space="preserve">　</w:t>
      </w:r>
      <w:r>
        <w:rPr>
          <w:rFonts w:ascii="HG丸ｺﾞｼｯｸM-PRO" w:eastAsia="HG丸ｺﾞｼｯｸM-PRO" w:hAnsi="HG丸ｺﾞｼｯｸM-PRO" w:hint="eastAsia"/>
          <w:b/>
          <w:sz w:val="48"/>
          <w:szCs w:val="48"/>
        </w:rPr>
        <w:t>独自試験</w:t>
      </w:r>
    </w:p>
    <w:p w:rsidR="000C2232" w:rsidRPr="00EF6EC6" w:rsidRDefault="000C2232" w:rsidP="00EF6EC6">
      <w:pPr>
        <w:spacing w:before="0" w:after="0" w:line="480" w:lineRule="exact"/>
        <w:rPr>
          <w:rFonts w:asciiTheme="minorEastAsia" w:hAnsiTheme="minorEastAsia"/>
        </w:rPr>
      </w:pPr>
      <w:r w:rsidRPr="000C2232">
        <w:rPr>
          <w:rFonts w:asciiTheme="minorEastAsia" w:hAnsiTheme="minorEastAsia" w:hint="eastAsia"/>
          <w:sz w:val="28"/>
        </w:rPr>
        <w:t>【受付期間】</w:t>
      </w:r>
      <w:r w:rsidR="00E826F6">
        <w:rPr>
          <w:rFonts w:asciiTheme="minorEastAsia" w:hAnsiTheme="minorEastAsia" w:hint="eastAsia"/>
          <w:sz w:val="28"/>
        </w:rPr>
        <w:t>７</w:t>
      </w:r>
      <w:r w:rsidRPr="000C2232">
        <w:rPr>
          <w:rFonts w:asciiTheme="minorEastAsia" w:hAnsiTheme="minorEastAsia" w:hint="eastAsia"/>
          <w:sz w:val="28"/>
        </w:rPr>
        <w:t>月</w:t>
      </w:r>
      <w:r w:rsidR="00E826F6">
        <w:rPr>
          <w:rFonts w:asciiTheme="minorEastAsia" w:hAnsiTheme="minorEastAsia" w:hint="eastAsia"/>
          <w:sz w:val="28"/>
        </w:rPr>
        <w:t>１</w:t>
      </w:r>
      <w:r w:rsidRPr="000C2232">
        <w:rPr>
          <w:rFonts w:asciiTheme="minorEastAsia" w:hAnsiTheme="minorEastAsia" w:hint="eastAsia"/>
          <w:sz w:val="28"/>
        </w:rPr>
        <w:t>日（</w:t>
      </w:r>
      <w:r w:rsidR="00E826F6">
        <w:rPr>
          <w:rFonts w:asciiTheme="minorEastAsia" w:hAnsiTheme="minorEastAsia" w:hint="eastAsia"/>
          <w:sz w:val="28"/>
        </w:rPr>
        <w:t>水</w:t>
      </w:r>
      <w:r w:rsidRPr="000C2232">
        <w:rPr>
          <w:rFonts w:asciiTheme="minorEastAsia" w:hAnsiTheme="minorEastAsia" w:hint="eastAsia"/>
          <w:sz w:val="28"/>
        </w:rPr>
        <w:t>）～８月</w:t>
      </w:r>
      <w:r w:rsidR="00E826F6">
        <w:rPr>
          <w:rFonts w:asciiTheme="minorEastAsia" w:hAnsiTheme="minorEastAsia" w:hint="eastAsia"/>
          <w:sz w:val="28"/>
        </w:rPr>
        <w:t>14</w:t>
      </w:r>
      <w:r w:rsidRPr="000C2232">
        <w:rPr>
          <w:rFonts w:asciiTheme="minorEastAsia" w:hAnsiTheme="minorEastAsia" w:hint="eastAsia"/>
          <w:sz w:val="28"/>
        </w:rPr>
        <w:t>日（</w:t>
      </w:r>
      <w:r w:rsidR="00E826F6">
        <w:rPr>
          <w:rFonts w:asciiTheme="minorEastAsia" w:hAnsiTheme="minorEastAsia" w:hint="eastAsia"/>
          <w:sz w:val="28"/>
        </w:rPr>
        <w:t>金</w:t>
      </w:r>
      <w:r w:rsidRPr="000C2232">
        <w:rPr>
          <w:rFonts w:asciiTheme="minorEastAsia" w:hAnsiTheme="minorEastAsia" w:hint="eastAsia"/>
          <w:sz w:val="28"/>
        </w:rPr>
        <w:t>）</w:t>
      </w:r>
    </w:p>
    <w:p w:rsidR="00EF6EC6" w:rsidRPr="00656F24" w:rsidRDefault="00EF6EC6" w:rsidP="00E826F6">
      <w:pPr>
        <w:spacing w:before="0" w:after="0" w:line="280" w:lineRule="exact"/>
        <w:rPr>
          <w:rFonts w:asciiTheme="minorEastAsia" w:hAnsiTheme="minorEastAsia"/>
          <w:sz w:val="16"/>
        </w:rPr>
      </w:pPr>
    </w:p>
    <w:p w:rsidR="005E525C" w:rsidRPr="005A16F1" w:rsidRDefault="005E525C" w:rsidP="00B47888">
      <w:pPr>
        <w:pStyle w:val="2"/>
        <w:spacing w:before="0" w:line="360" w:lineRule="exact"/>
        <w:rPr>
          <w:rFonts w:asciiTheme="majorEastAsia" w:eastAsiaTheme="majorEastAsia" w:hAnsiTheme="majorEastAsia"/>
          <w:b/>
          <w:sz w:val="24"/>
        </w:rPr>
      </w:pPr>
      <w:r w:rsidRPr="005A16F1">
        <w:rPr>
          <w:rFonts w:asciiTheme="majorEastAsia" w:eastAsiaTheme="majorEastAsia" w:hAnsiTheme="majorEastAsia"/>
          <w:b/>
          <w:sz w:val="24"/>
        </w:rPr>
        <w:t>１</w:t>
      </w:r>
      <w:r w:rsidRPr="005A16F1">
        <w:rPr>
          <w:rFonts w:asciiTheme="majorEastAsia" w:eastAsiaTheme="majorEastAsia" w:hAnsiTheme="majorEastAsia" w:hint="eastAsia"/>
          <w:b/>
          <w:sz w:val="24"/>
        </w:rPr>
        <w:t xml:space="preserve">　</w:t>
      </w:r>
      <w:r w:rsidRPr="005A16F1">
        <w:rPr>
          <w:rFonts w:asciiTheme="majorEastAsia" w:eastAsiaTheme="majorEastAsia" w:hAnsiTheme="majorEastAsia" w:hint="eastAsia"/>
          <w:b/>
          <w:sz w:val="28"/>
          <w:szCs w:val="22"/>
        </w:rPr>
        <w:t>受験資</w:t>
      </w:r>
      <w:r w:rsidRPr="005A16F1">
        <w:rPr>
          <w:rFonts w:asciiTheme="majorEastAsia" w:eastAsiaTheme="majorEastAsia" w:hAnsiTheme="majorEastAsia" w:hint="eastAsia"/>
          <w:b/>
          <w:sz w:val="28"/>
        </w:rPr>
        <w:t>格</w:t>
      </w:r>
    </w:p>
    <w:p w:rsidR="009B2525" w:rsidRPr="00EF3F20" w:rsidRDefault="009B2525" w:rsidP="00EF3F20">
      <w:pPr>
        <w:spacing w:before="0" w:after="0" w:line="240" w:lineRule="exact"/>
        <w:rPr>
          <w:sz w:val="16"/>
        </w:rPr>
      </w:pPr>
    </w:p>
    <w:tbl>
      <w:tblPr>
        <w:tblStyle w:val="af1"/>
        <w:tblW w:w="10627" w:type="dxa"/>
        <w:tblLook w:val="04A0" w:firstRow="1" w:lastRow="0" w:firstColumn="1" w:lastColumn="0" w:noHBand="0" w:noVBand="1"/>
      </w:tblPr>
      <w:tblGrid>
        <w:gridCol w:w="1696"/>
        <w:gridCol w:w="993"/>
        <w:gridCol w:w="7938"/>
      </w:tblGrid>
      <w:tr w:rsidR="009B2525" w:rsidTr="00E826F6">
        <w:trPr>
          <w:trHeight w:val="523"/>
        </w:trPr>
        <w:tc>
          <w:tcPr>
            <w:tcW w:w="1696" w:type="dxa"/>
            <w:vAlign w:val="center"/>
          </w:tcPr>
          <w:p w:rsidR="009B2525" w:rsidRPr="005A16F1" w:rsidRDefault="009B2525" w:rsidP="00EF3F20">
            <w:pPr>
              <w:spacing w:line="280" w:lineRule="exact"/>
              <w:jc w:val="both"/>
              <w:rPr>
                <w:rFonts w:asciiTheme="minorEastAsia" w:hAnsiTheme="minorEastAsia"/>
                <w:sz w:val="22"/>
              </w:rPr>
            </w:pPr>
            <w:r w:rsidRPr="005A16F1">
              <w:rPr>
                <w:rFonts w:asciiTheme="minorEastAsia" w:hAnsiTheme="minorEastAsia" w:hint="eastAsia"/>
                <w:sz w:val="22"/>
              </w:rPr>
              <w:t>募集職種</w:t>
            </w:r>
          </w:p>
        </w:tc>
        <w:tc>
          <w:tcPr>
            <w:tcW w:w="993" w:type="dxa"/>
            <w:vAlign w:val="center"/>
          </w:tcPr>
          <w:p w:rsidR="009B2525" w:rsidRPr="005A16F1" w:rsidRDefault="009B2525" w:rsidP="00EF3F20">
            <w:pPr>
              <w:spacing w:line="280" w:lineRule="exact"/>
              <w:jc w:val="both"/>
              <w:rPr>
                <w:rFonts w:asciiTheme="minorEastAsia" w:hAnsiTheme="minorEastAsia"/>
                <w:sz w:val="22"/>
              </w:rPr>
            </w:pPr>
            <w:r w:rsidRPr="005A16F1">
              <w:rPr>
                <w:rFonts w:asciiTheme="minorEastAsia" w:hAnsiTheme="minorEastAsia" w:hint="eastAsia"/>
                <w:sz w:val="22"/>
              </w:rPr>
              <w:t>採用予定人員</w:t>
            </w:r>
          </w:p>
        </w:tc>
        <w:tc>
          <w:tcPr>
            <w:tcW w:w="7938" w:type="dxa"/>
            <w:vAlign w:val="center"/>
          </w:tcPr>
          <w:p w:rsidR="009B2525" w:rsidRPr="005A16F1" w:rsidRDefault="009B2525" w:rsidP="00EF3F20">
            <w:pPr>
              <w:spacing w:line="280" w:lineRule="exact"/>
              <w:jc w:val="both"/>
              <w:rPr>
                <w:rFonts w:asciiTheme="minorEastAsia" w:hAnsiTheme="minorEastAsia"/>
                <w:sz w:val="22"/>
              </w:rPr>
            </w:pPr>
            <w:r w:rsidRPr="005A16F1">
              <w:rPr>
                <w:rFonts w:asciiTheme="minorEastAsia" w:hAnsiTheme="minorEastAsia" w:hint="eastAsia"/>
                <w:sz w:val="22"/>
              </w:rPr>
              <w:t>年齢・資格要件</w:t>
            </w:r>
          </w:p>
        </w:tc>
      </w:tr>
      <w:tr w:rsidR="00EF6EC6" w:rsidTr="00E826F6">
        <w:trPr>
          <w:trHeight w:val="544"/>
        </w:trPr>
        <w:tc>
          <w:tcPr>
            <w:tcW w:w="1696" w:type="dxa"/>
            <w:vAlign w:val="center"/>
          </w:tcPr>
          <w:p w:rsidR="00EF6EC6" w:rsidRPr="00EF3F20" w:rsidRDefault="00EF6EC6" w:rsidP="00B47888">
            <w:pPr>
              <w:spacing w:line="280" w:lineRule="exact"/>
              <w:jc w:val="both"/>
              <w:rPr>
                <w:rFonts w:asciiTheme="minorEastAsia" w:hAnsiTheme="minorEastAsia"/>
                <w:sz w:val="21"/>
              </w:rPr>
            </w:pPr>
            <w:r w:rsidRPr="00EF3F20">
              <w:rPr>
                <w:rFonts w:asciiTheme="minorEastAsia" w:hAnsiTheme="minorEastAsia" w:hint="eastAsia"/>
                <w:sz w:val="21"/>
              </w:rPr>
              <w:t>一般</w:t>
            </w:r>
          </w:p>
          <w:p w:rsidR="00EF6EC6" w:rsidRPr="00EF3F20" w:rsidRDefault="00EF6EC6" w:rsidP="00B47888">
            <w:pPr>
              <w:spacing w:line="280" w:lineRule="exact"/>
              <w:jc w:val="both"/>
              <w:rPr>
                <w:rFonts w:asciiTheme="minorEastAsia" w:hAnsiTheme="minorEastAsia"/>
                <w:sz w:val="21"/>
              </w:rPr>
            </w:pPr>
            <w:r w:rsidRPr="00EF3F20">
              <w:rPr>
                <w:rFonts w:asciiTheme="minorEastAsia" w:hAnsiTheme="minorEastAsia" w:hint="eastAsia"/>
                <w:sz w:val="21"/>
              </w:rPr>
              <w:t>事務職</w:t>
            </w:r>
          </w:p>
        </w:tc>
        <w:tc>
          <w:tcPr>
            <w:tcW w:w="993" w:type="dxa"/>
            <w:vAlign w:val="center"/>
          </w:tcPr>
          <w:p w:rsidR="00EF6EC6" w:rsidRPr="00EF3F20" w:rsidRDefault="00E826F6" w:rsidP="00B47888">
            <w:pPr>
              <w:jc w:val="both"/>
              <w:rPr>
                <w:rFonts w:asciiTheme="minorEastAsia" w:hAnsiTheme="minorEastAsia"/>
                <w:sz w:val="21"/>
              </w:rPr>
            </w:pPr>
            <w:r>
              <w:rPr>
                <w:rFonts w:asciiTheme="minorEastAsia" w:hAnsiTheme="minorEastAsia" w:hint="eastAsia"/>
                <w:sz w:val="21"/>
              </w:rPr>
              <w:t>1</w:t>
            </w:r>
            <w:r w:rsidR="00EF6EC6" w:rsidRPr="00EF3F20">
              <w:rPr>
                <w:rFonts w:asciiTheme="minorEastAsia" w:hAnsiTheme="minorEastAsia" w:hint="eastAsia"/>
                <w:sz w:val="21"/>
              </w:rPr>
              <w:t>名</w:t>
            </w:r>
          </w:p>
        </w:tc>
        <w:tc>
          <w:tcPr>
            <w:tcW w:w="7938" w:type="dxa"/>
            <w:vAlign w:val="center"/>
          </w:tcPr>
          <w:p w:rsidR="00E826F6" w:rsidRPr="00E826F6" w:rsidRDefault="00E826F6" w:rsidP="00E826F6">
            <w:pPr>
              <w:spacing w:line="280" w:lineRule="exact"/>
              <w:jc w:val="both"/>
              <w:textAlignment w:val="center"/>
              <w:rPr>
                <w:rFonts w:asciiTheme="minorEastAsia" w:hAnsiTheme="minorEastAsia"/>
                <w:sz w:val="21"/>
              </w:rPr>
            </w:pPr>
            <w:r w:rsidRPr="00E826F6">
              <w:rPr>
                <w:rFonts w:asciiTheme="minorEastAsia" w:hAnsiTheme="minorEastAsia" w:hint="eastAsia"/>
                <w:sz w:val="21"/>
              </w:rPr>
              <w:t>・平成７年４月２日以降に出生した方</w:t>
            </w:r>
          </w:p>
          <w:p w:rsidR="00E826F6" w:rsidRPr="00EF3F20" w:rsidRDefault="00E826F6" w:rsidP="00E826F6">
            <w:pPr>
              <w:spacing w:line="280" w:lineRule="exact"/>
              <w:jc w:val="both"/>
              <w:textAlignment w:val="center"/>
              <w:rPr>
                <w:rFonts w:asciiTheme="minorEastAsia" w:hAnsiTheme="minorEastAsia"/>
                <w:sz w:val="21"/>
              </w:rPr>
            </w:pPr>
            <w:r w:rsidRPr="00E826F6">
              <w:rPr>
                <w:rFonts w:asciiTheme="minorEastAsia" w:hAnsiTheme="minorEastAsia" w:hint="eastAsia"/>
                <w:sz w:val="21"/>
              </w:rPr>
              <w:t>・高卒以上、または令和9年3月末までに卒業見込みの方</w:t>
            </w:r>
          </w:p>
        </w:tc>
      </w:tr>
      <w:tr w:rsidR="004C50C3" w:rsidTr="00E826F6">
        <w:trPr>
          <w:trHeight w:val="1775"/>
        </w:trPr>
        <w:tc>
          <w:tcPr>
            <w:tcW w:w="1696" w:type="dxa"/>
            <w:vAlign w:val="center"/>
          </w:tcPr>
          <w:p w:rsidR="004C50C3" w:rsidRPr="00EF3F20" w:rsidRDefault="00732333" w:rsidP="004C50C3">
            <w:pPr>
              <w:spacing w:line="280" w:lineRule="exact"/>
              <w:jc w:val="both"/>
              <w:rPr>
                <w:rFonts w:asciiTheme="minorEastAsia" w:hAnsiTheme="minorEastAsia"/>
                <w:sz w:val="21"/>
              </w:rPr>
            </w:pPr>
            <w:r>
              <w:rPr>
                <w:rFonts w:asciiTheme="minorEastAsia" w:hAnsiTheme="minorEastAsia" w:hint="eastAsia"/>
                <w:sz w:val="21"/>
              </w:rPr>
              <w:t>土木職</w:t>
            </w:r>
          </w:p>
        </w:tc>
        <w:tc>
          <w:tcPr>
            <w:tcW w:w="993" w:type="dxa"/>
            <w:vAlign w:val="center"/>
          </w:tcPr>
          <w:p w:rsidR="004C50C3" w:rsidRPr="00EF3F20" w:rsidRDefault="00E826F6" w:rsidP="004C50C3">
            <w:pPr>
              <w:jc w:val="both"/>
              <w:rPr>
                <w:rFonts w:asciiTheme="minorEastAsia" w:hAnsiTheme="minorEastAsia"/>
                <w:sz w:val="21"/>
              </w:rPr>
            </w:pPr>
            <w:r>
              <w:rPr>
                <w:rFonts w:asciiTheme="minorEastAsia" w:hAnsiTheme="minorEastAsia" w:hint="eastAsia"/>
                <w:sz w:val="21"/>
              </w:rPr>
              <w:t>2</w:t>
            </w:r>
            <w:r w:rsidR="004C50C3" w:rsidRPr="00EF3F20">
              <w:rPr>
                <w:rFonts w:asciiTheme="minorEastAsia" w:hAnsiTheme="minorEastAsia" w:hint="eastAsia"/>
                <w:sz w:val="21"/>
              </w:rPr>
              <w:t>名</w:t>
            </w:r>
          </w:p>
        </w:tc>
        <w:tc>
          <w:tcPr>
            <w:tcW w:w="7938" w:type="dxa"/>
            <w:vAlign w:val="center"/>
          </w:tcPr>
          <w:p w:rsidR="00E826F6" w:rsidRPr="00E826F6" w:rsidRDefault="00E826F6" w:rsidP="00E826F6">
            <w:pPr>
              <w:spacing w:line="280" w:lineRule="exact"/>
              <w:rPr>
                <w:rFonts w:asciiTheme="minorEastAsia" w:hAnsiTheme="minorEastAsia"/>
                <w:sz w:val="21"/>
              </w:rPr>
            </w:pPr>
            <w:r>
              <w:rPr>
                <w:rFonts w:asciiTheme="minorEastAsia" w:hAnsiTheme="minorEastAsia" w:hint="eastAsia"/>
                <w:sz w:val="21"/>
              </w:rPr>
              <w:t>・</w:t>
            </w:r>
            <w:r w:rsidRPr="00E826F6">
              <w:rPr>
                <w:rFonts w:asciiTheme="minorEastAsia" w:hAnsiTheme="minorEastAsia" w:hint="eastAsia"/>
                <w:sz w:val="21"/>
              </w:rPr>
              <w:t>平成７年４月２日以降に出生した方</w:t>
            </w:r>
          </w:p>
          <w:p w:rsidR="00E826F6" w:rsidRPr="00E826F6" w:rsidRDefault="00E826F6" w:rsidP="00E826F6">
            <w:pPr>
              <w:spacing w:line="280" w:lineRule="exact"/>
              <w:jc w:val="both"/>
              <w:rPr>
                <w:rFonts w:asciiTheme="minorEastAsia" w:hAnsiTheme="minorEastAsia"/>
                <w:sz w:val="21"/>
              </w:rPr>
            </w:pPr>
            <w:r>
              <w:rPr>
                <w:rFonts w:asciiTheme="minorEastAsia" w:hAnsiTheme="minorEastAsia" w:hint="eastAsia"/>
                <w:sz w:val="21"/>
              </w:rPr>
              <w:t>・</w:t>
            </w:r>
            <w:r w:rsidRPr="00E826F6">
              <w:rPr>
                <w:rFonts w:asciiTheme="minorEastAsia" w:hAnsiTheme="minorEastAsia" w:hint="eastAsia"/>
                <w:sz w:val="21"/>
              </w:rPr>
              <w:t>以下の①または②のいずれかに該当する方</w:t>
            </w:r>
          </w:p>
          <w:p w:rsidR="00E826F6" w:rsidRPr="00E826F6" w:rsidRDefault="00E826F6" w:rsidP="00E826F6">
            <w:pPr>
              <w:spacing w:line="280" w:lineRule="exact"/>
              <w:ind w:firstLineChars="100" w:firstLine="210"/>
              <w:jc w:val="both"/>
              <w:rPr>
                <w:rFonts w:asciiTheme="minorEastAsia" w:hAnsiTheme="minorEastAsia"/>
                <w:sz w:val="21"/>
              </w:rPr>
            </w:pPr>
            <w:r w:rsidRPr="00E826F6">
              <w:rPr>
                <w:rFonts w:asciiTheme="minorEastAsia" w:hAnsiTheme="minorEastAsia" w:hint="eastAsia"/>
                <w:sz w:val="21"/>
              </w:rPr>
              <w:t>①高卒以上の正規の土木に関する課程を令和9年3月末までに卒業見込みの方</w:t>
            </w:r>
          </w:p>
          <w:p w:rsidR="00E826F6" w:rsidRDefault="00E826F6" w:rsidP="00E826F6">
            <w:pPr>
              <w:spacing w:line="280" w:lineRule="exact"/>
              <w:ind w:firstLineChars="100" w:firstLine="210"/>
              <w:jc w:val="both"/>
              <w:rPr>
                <w:rFonts w:asciiTheme="minorEastAsia" w:hAnsiTheme="minorEastAsia"/>
                <w:sz w:val="21"/>
              </w:rPr>
            </w:pPr>
            <w:r w:rsidRPr="00E826F6">
              <w:rPr>
                <w:rFonts w:asciiTheme="minorEastAsia" w:hAnsiTheme="minorEastAsia" w:hint="eastAsia"/>
                <w:sz w:val="21"/>
              </w:rPr>
              <w:t>②高卒以上（専修学校は２年以上の専門課程）で民間企業等（官公庁、土木系コ</w:t>
            </w:r>
          </w:p>
          <w:p w:rsidR="00E826F6" w:rsidRDefault="00E826F6" w:rsidP="00E826F6">
            <w:pPr>
              <w:spacing w:line="280" w:lineRule="exact"/>
              <w:ind w:firstLineChars="200" w:firstLine="420"/>
              <w:jc w:val="both"/>
              <w:rPr>
                <w:rFonts w:asciiTheme="minorEastAsia" w:hAnsiTheme="minorEastAsia"/>
                <w:sz w:val="21"/>
              </w:rPr>
            </w:pPr>
            <w:r w:rsidRPr="00E826F6">
              <w:rPr>
                <w:rFonts w:asciiTheme="minorEastAsia" w:hAnsiTheme="minorEastAsia" w:hint="eastAsia"/>
                <w:sz w:val="21"/>
              </w:rPr>
              <w:t>ンサルティング企業を含む）において、直近３年以上継続就業の職務経験のあ</w:t>
            </w:r>
          </w:p>
          <w:p w:rsidR="00E826F6" w:rsidRPr="00EF3F20" w:rsidRDefault="00E826F6" w:rsidP="00E826F6">
            <w:pPr>
              <w:spacing w:line="280" w:lineRule="exact"/>
              <w:ind w:firstLineChars="200" w:firstLine="420"/>
              <w:jc w:val="both"/>
              <w:rPr>
                <w:rFonts w:asciiTheme="minorEastAsia" w:hAnsiTheme="minorEastAsia"/>
                <w:sz w:val="21"/>
              </w:rPr>
            </w:pPr>
            <w:r w:rsidRPr="00E826F6">
              <w:rPr>
                <w:rFonts w:asciiTheme="minorEastAsia" w:hAnsiTheme="minorEastAsia" w:hint="eastAsia"/>
                <w:sz w:val="21"/>
              </w:rPr>
              <w:t>る方</w:t>
            </w:r>
          </w:p>
        </w:tc>
      </w:tr>
      <w:tr w:rsidR="00E826F6" w:rsidTr="00E826F6">
        <w:trPr>
          <w:trHeight w:val="864"/>
        </w:trPr>
        <w:tc>
          <w:tcPr>
            <w:tcW w:w="1696" w:type="dxa"/>
            <w:vAlign w:val="center"/>
          </w:tcPr>
          <w:p w:rsidR="00E826F6" w:rsidRDefault="00E826F6" w:rsidP="004C50C3">
            <w:pPr>
              <w:spacing w:line="280" w:lineRule="exact"/>
              <w:jc w:val="both"/>
              <w:rPr>
                <w:rFonts w:asciiTheme="minorEastAsia" w:hAnsiTheme="minorEastAsia"/>
                <w:sz w:val="21"/>
              </w:rPr>
            </w:pPr>
            <w:r>
              <w:rPr>
                <w:rFonts w:asciiTheme="minorEastAsia" w:hAnsiTheme="minorEastAsia" w:hint="eastAsia"/>
                <w:sz w:val="21"/>
              </w:rPr>
              <w:t>保健師</w:t>
            </w:r>
          </w:p>
        </w:tc>
        <w:tc>
          <w:tcPr>
            <w:tcW w:w="993" w:type="dxa"/>
            <w:vAlign w:val="center"/>
          </w:tcPr>
          <w:p w:rsidR="00E826F6" w:rsidRDefault="00BB62B9" w:rsidP="004C50C3">
            <w:pPr>
              <w:jc w:val="both"/>
              <w:rPr>
                <w:rFonts w:asciiTheme="minorEastAsia" w:hAnsiTheme="minorEastAsia"/>
                <w:sz w:val="21"/>
              </w:rPr>
            </w:pPr>
            <w:r>
              <w:rPr>
                <w:rFonts w:asciiTheme="minorEastAsia" w:hAnsiTheme="minorEastAsia" w:hint="eastAsia"/>
                <w:sz w:val="21"/>
              </w:rPr>
              <w:t>１名</w:t>
            </w:r>
          </w:p>
        </w:tc>
        <w:tc>
          <w:tcPr>
            <w:tcW w:w="7938" w:type="dxa"/>
            <w:vAlign w:val="center"/>
          </w:tcPr>
          <w:p w:rsidR="00E826F6" w:rsidRPr="00E826F6" w:rsidRDefault="00E826F6" w:rsidP="00E826F6">
            <w:pPr>
              <w:spacing w:line="280" w:lineRule="exact"/>
              <w:rPr>
                <w:rFonts w:asciiTheme="minorEastAsia" w:hAnsiTheme="minorEastAsia"/>
                <w:sz w:val="21"/>
              </w:rPr>
            </w:pPr>
            <w:r w:rsidRPr="00E826F6">
              <w:rPr>
                <w:rFonts w:asciiTheme="minorEastAsia" w:hAnsiTheme="minorEastAsia" w:hint="eastAsia"/>
                <w:sz w:val="21"/>
              </w:rPr>
              <w:t>・平成3年4月2日以降に出生した方</w:t>
            </w:r>
          </w:p>
          <w:p w:rsidR="00E826F6" w:rsidRDefault="00E826F6" w:rsidP="00E826F6">
            <w:pPr>
              <w:spacing w:line="280" w:lineRule="exact"/>
              <w:rPr>
                <w:rFonts w:asciiTheme="minorEastAsia" w:hAnsiTheme="minorEastAsia"/>
                <w:sz w:val="21"/>
              </w:rPr>
            </w:pPr>
            <w:r w:rsidRPr="00E826F6">
              <w:rPr>
                <w:rFonts w:asciiTheme="minorEastAsia" w:hAnsiTheme="minorEastAsia" w:hint="eastAsia"/>
                <w:sz w:val="21"/>
              </w:rPr>
              <w:t>・看護師かつ保健師の資格を有する方、または令和9年3月末までに取得見込み</w:t>
            </w:r>
          </w:p>
          <w:p w:rsidR="00E826F6" w:rsidRDefault="00E826F6" w:rsidP="00E826F6">
            <w:pPr>
              <w:spacing w:line="280" w:lineRule="exact"/>
              <w:ind w:firstLineChars="100" w:firstLine="210"/>
              <w:rPr>
                <w:rFonts w:asciiTheme="minorEastAsia" w:hAnsiTheme="minorEastAsia"/>
                <w:sz w:val="21"/>
              </w:rPr>
            </w:pPr>
            <w:r w:rsidRPr="00E826F6">
              <w:rPr>
                <w:rFonts w:asciiTheme="minorEastAsia" w:hAnsiTheme="minorEastAsia" w:hint="eastAsia"/>
                <w:sz w:val="21"/>
              </w:rPr>
              <w:t>の方</w:t>
            </w:r>
          </w:p>
        </w:tc>
      </w:tr>
      <w:tr w:rsidR="00E826F6" w:rsidTr="00E826F6">
        <w:trPr>
          <w:trHeight w:val="2691"/>
        </w:trPr>
        <w:tc>
          <w:tcPr>
            <w:tcW w:w="1696" w:type="dxa"/>
            <w:vAlign w:val="center"/>
          </w:tcPr>
          <w:p w:rsidR="00E826F6" w:rsidRDefault="00E826F6" w:rsidP="004C50C3">
            <w:pPr>
              <w:spacing w:line="280" w:lineRule="exact"/>
              <w:jc w:val="both"/>
              <w:rPr>
                <w:rFonts w:asciiTheme="minorEastAsia" w:hAnsiTheme="minorEastAsia"/>
                <w:sz w:val="21"/>
              </w:rPr>
            </w:pPr>
            <w:r w:rsidRPr="00E826F6">
              <w:rPr>
                <w:rFonts w:asciiTheme="minorEastAsia" w:hAnsiTheme="minorEastAsia" w:hint="eastAsia"/>
                <w:sz w:val="21"/>
              </w:rPr>
              <w:t>社会教育主事</w:t>
            </w:r>
          </w:p>
          <w:p w:rsidR="00E826F6" w:rsidRDefault="00E826F6" w:rsidP="004C50C3">
            <w:pPr>
              <w:spacing w:line="280" w:lineRule="exact"/>
              <w:jc w:val="both"/>
              <w:rPr>
                <w:rFonts w:asciiTheme="minorEastAsia" w:hAnsiTheme="minorEastAsia"/>
                <w:sz w:val="21"/>
              </w:rPr>
            </w:pPr>
            <w:r w:rsidRPr="00E826F6">
              <w:rPr>
                <w:rFonts w:asciiTheme="minorEastAsia" w:hAnsiTheme="minorEastAsia" w:hint="eastAsia"/>
                <w:sz w:val="16"/>
              </w:rPr>
              <w:t>（社会教育主事補）</w:t>
            </w:r>
          </w:p>
        </w:tc>
        <w:tc>
          <w:tcPr>
            <w:tcW w:w="993" w:type="dxa"/>
            <w:vAlign w:val="center"/>
          </w:tcPr>
          <w:p w:rsidR="00E826F6" w:rsidRDefault="00BB62B9" w:rsidP="004C50C3">
            <w:pPr>
              <w:jc w:val="both"/>
              <w:rPr>
                <w:rFonts w:asciiTheme="minorEastAsia" w:hAnsiTheme="minorEastAsia"/>
                <w:sz w:val="21"/>
              </w:rPr>
            </w:pPr>
            <w:r>
              <w:rPr>
                <w:rFonts w:asciiTheme="minorEastAsia" w:hAnsiTheme="minorEastAsia" w:hint="eastAsia"/>
                <w:sz w:val="21"/>
              </w:rPr>
              <w:t>１名</w:t>
            </w:r>
          </w:p>
        </w:tc>
        <w:tc>
          <w:tcPr>
            <w:tcW w:w="7938" w:type="dxa"/>
            <w:vAlign w:val="center"/>
          </w:tcPr>
          <w:p w:rsidR="00E826F6" w:rsidRPr="00E826F6" w:rsidRDefault="00E826F6" w:rsidP="00E826F6">
            <w:pPr>
              <w:spacing w:line="280" w:lineRule="exact"/>
              <w:rPr>
                <w:rFonts w:asciiTheme="minorEastAsia" w:hAnsiTheme="minorEastAsia"/>
                <w:sz w:val="21"/>
              </w:rPr>
            </w:pPr>
            <w:r w:rsidRPr="00E826F6">
              <w:rPr>
                <w:rFonts w:asciiTheme="minorEastAsia" w:hAnsiTheme="minorEastAsia" w:hint="eastAsia"/>
                <w:sz w:val="21"/>
              </w:rPr>
              <w:t>・平成7年4月2日以降に出生した方</w:t>
            </w:r>
          </w:p>
          <w:p w:rsidR="00E826F6" w:rsidRPr="00E826F6" w:rsidRDefault="00E826F6" w:rsidP="00E826F6">
            <w:pPr>
              <w:spacing w:line="280" w:lineRule="exact"/>
              <w:rPr>
                <w:rFonts w:asciiTheme="minorEastAsia" w:hAnsiTheme="minorEastAsia"/>
                <w:sz w:val="21"/>
              </w:rPr>
            </w:pPr>
            <w:r w:rsidRPr="00E826F6">
              <w:rPr>
                <w:rFonts w:asciiTheme="minorEastAsia" w:hAnsiTheme="minorEastAsia" w:hint="eastAsia"/>
                <w:sz w:val="21"/>
              </w:rPr>
              <w:t>・以下の ①または② のいずれかに該当する方</w:t>
            </w:r>
          </w:p>
          <w:p w:rsidR="00E826F6" w:rsidRDefault="00E826F6" w:rsidP="00E826F6">
            <w:pPr>
              <w:spacing w:line="280" w:lineRule="exact"/>
              <w:ind w:firstLineChars="100" w:firstLine="210"/>
              <w:rPr>
                <w:rFonts w:asciiTheme="minorEastAsia" w:hAnsiTheme="minorEastAsia"/>
                <w:sz w:val="21"/>
              </w:rPr>
            </w:pPr>
            <w:r w:rsidRPr="00E826F6">
              <w:rPr>
                <w:rFonts w:asciiTheme="minorEastAsia" w:hAnsiTheme="minorEastAsia" w:hint="eastAsia"/>
                <w:sz w:val="21"/>
              </w:rPr>
              <w:t>①社会教育主事となる資格を既に有する方（社会教育法第9条の４各号のいず</w:t>
            </w:r>
          </w:p>
          <w:p w:rsidR="00614280" w:rsidRDefault="00E826F6" w:rsidP="00253E52">
            <w:pPr>
              <w:spacing w:line="280" w:lineRule="exact"/>
              <w:ind w:firstLineChars="200" w:firstLine="420"/>
              <w:rPr>
                <w:rFonts w:asciiTheme="minorEastAsia" w:hAnsiTheme="minorEastAsia"/>
                <w:sz w:val="21"/>
              </w:rPr>
            </w:pPr>
            <w:r w:rsidRPr="00E826F6">
              <w:rPr>
                <w:rFonts w:asciiTheme="minorEastAsia" w:hAnsiTheme="minorEastAsia" w:hint="eastAsia"/>
                <w:sz w:val="21"/>
              </w:rPr>
              <w:t>れかに該当し、社会教育主事となる資格を有する方または令和８年度中に</w:t>
            </w:r>
          </w:p>
          <w:p w:rsidR="00E826F6" w:rsidRPr="00E826F6" w:rsidRDefault="00253E52" w:rsidP="00E826F6">
            <w:pPr>
              <w:spacing w:line="280" w:lineRule="exact"/>
              <w:ind w:firstLineChars="200" w:firstLine="420"/>
              <w:rPr>
                <w:rFonts w:asciiTheme="minorEastAsia" w:hAnsiTheme="minorEastAsia"/>
                <w:sz w:val="21"/>
              </w:rPr>
            </w:pPr>
            <w:r>
              <w:rPr>
                <w:rFonts w:asciiTheme="minorEastAsia" w:hAnsiTheme="minorEastAsia" w:hint="eastAsia"/>
                <w:sz w:val="21"/>
              </w:rPr>
              <w:t>取得見込みの方）</w:t>
            </w:r>
          </w:p>
          <w:p w:rsidR="00E826F6" w:rsidRDefault="00E826F6" w:rsidP="00E826F6">
            <w:pPr>
              <w:spacing w:line="280" w:lineRule="exact"/>
              <w:ind w:firstLineChars="100" w:firstLine="210"/>
              <w:rPr>
                <w:rFonts w:asciiTheme="minorEastAsia" w:hAnsiTheme="minorEastAsia"/>
                <w:sz w:val="21"/>
              </w:rPr>
            </w:pPr>
            <w:r w:rsidRPr="00E826F6">
              <w:rPr>
                <w:rFonts w:asciiTheme="minorEastAsia" w:hAnsiTheme="minorEastAsia" w:hint="eastAsia"/>
                <w:sz w:val="21"/>
              </w:rPr>
              <w:t>②大学において社会教育法第９条の４第１号から第３号までに掲げる単位を修</w:t>
            </w:r>
          </w:p>
          <w:p w:rsidR="00F249CA" w:rsidRDefault="00E826F6" w:rsidP="00E826F6">
            <w:pPr>
              <w:spacing w:line="280" w:lineRule="exact"/>
              <w:ind w:firstLineChars="200" w:firstLine="420"/>
              <w:rPr>
                <w:rFonts w:asciiTheme="minorEastAsia" w:hAnsiTheme="minorEastAsia"/>
                <w:sz w:val="21"/>
              </w:rPr>
            </w:pPr>
            <w:r w:rsidRPr="00E826F6">
              <w:rPr>
                <w:rFonts w:asciiTheme="minorEastAsia" w:hAnsiTheme="minorEastAsia" w:hint="eastAsia"/>
                <w:sz w:val="21"/>
              </w:rPr>
              <w:t>得し</w:t>
            </w:r>
            <w:r w:rsidR="00F249CA">
              <w:rPr>
                <w:rFonts w:asciiTheme="minorEastAsia" w:hAnsiTheme="minorEastAsia" w:hint="eastAsia"/>
                <w:sz w:val="21"/>
              </w:rPr>
              <w:t>た方</w:t>
            </w:r>
            <w:r w:rsidRPr="00E826F6">
              <w:rPr>
                <w:rFonts w:asciiTheme="minorEastAsia" w:hAnsiTheme="minorEastAsia" w:hint="eastAsia"/>
                <w:sz w:val="21"/>
              </w:rPr>
              <w:t>、</w:t>
            </w:r>
            <w:r w:rsidR="00F040D7">
              <w:rPr>
                <w:rFonts w:asciiTheme="minorEastAsia" w:hAnsiTheme="minorEastAsia" w:hint="eastAsia"/>
                <w:sz w:val="21"/>
              </w:rPr>
              <w:t>また</w:t>
            </w:r>
            <w:r w:rsidRPr="00E826F6">
              <w:rPr>
                <w:rFonts w:asciiTheme="minorEastAsia" w:hAnsiTheme="minorEastAsia" w:hint="eastAsia"/>
                <w:sz w:val="21"/>
              </w:rPr>
              <w:t>は教育職員の普通免許状を有し</w:t>
            </w:r>
            <w:r w:rsidR="00F249CA">
              <w:rPr>
                <w:rFonts w:asciiTheme="minorEastAsia" w:hAnsiTheme="minorEastAsia" w:hint="eastAsia"/>
                <w:sz w:val="21"/>
              </w:rPr>
              <w:t>する方</w:t>
            </w:r>
            <w:r w:rsidRPr="00E826F6">
              <w:rPr>
                <w:rFonts w:asciiTheme="minorEastAsia" w:hAnsiTheme="minorEastAsia" w:hint="eastAsia"/>
                <w:sz w:val="21"/>
              </w:rPr>
              <w:t>（令和８年度中に</w:t>
            </w:r>
            <w:r w:rsidR="002745B5" w:rsidRPr="002745B5">
              <w:rPr>
                <w:rFonts w:asciiTheme="minorEastAsia" w:hAnsiTheme="minorEastAsia" w:hint="eastAsia"/>
                <w:sz w:val="21"/>
              </w:rPr>
              <w:t>修得</w:t>
            </w:r>
          </w:p>
          <w:p w:rsidR="00F249CA" w:rsidRDefault="00E826F6" w:rsidP="00614280">
            <w:pPr>
              <w:spacing w:line="280" w:lineRule="exact"/>
              <w:ind w:firstLineChars="200" w:firstLine="420"/>
              <w:rPr>
                <w:rFonts w:asciiTheme="minorEastAsia" w:hAnsiTheme="minorEastAsia"/>
                <w:sz w:val="21"/>
              </w:rPr>
            </w:pPr>
            <w:r w:rsidRPr="00E826F6">
              <w:rPr>
                <w:rFonts w:asciiTheme="minorEastAsia" w:hAnsiTheme="minorEastAsia" w:hint="eastAsia"/>
                <w:sz w:val="21"/>
              </w:rPr>
              <w:t>し、または有する見込みの方を含む。）</w:t>
            </w:r>
            <w:r w:rsidR="00F249CA">
              <w:rPr>
                <w:rFonts w:asciiTheme="minorEastAsia" w:hAnsiTheme="minorEastAsia" w:hint="eastAsia"/>
                <w:sz w:val="21"/>
              </w:rPr>
              <w:t>で</w:t>
            </w:r>
            <w:r w:rsidRPr="00E826F6">
              <w:rPr>
                <w:rFonts w:asciiTheme="minorEastAsia" w:hAnsiTheme="minorEastAsia" w:hint="eastAsia"/>
                <w:sz w:val="21"/>
              </w:rPr>
              <w:t>、採用後の実務経験を経て社会教</w:t>
            </w:r>
          </w:p>
          <w:p w:rsidR="00E826F6" w:rsidRDefault="00E826F6" w:rsidP="00F249CA">
            <w:pPr>
              <w:spacing w:line="280" w:lineRule="exact"/>
              <w:ind w:firstLineChars="200" w:firstLine="420"/>
              <w:rPr>
                <w:rFonts w:asciiTheme="minorEastAsia" w:hAnsiTheme="minorEastAsia"/>
                <w:sz w:val="21"/>
              </w:rPr>
            </w:pPr>
            <w:r w:rsidRPr="00E826F6">
              <w:rPr>
                <w:rFonts w:asciiTheme="minorEastAsia" w:hAnsiTheme="minorEastAsia" w:hint="eastAsia"/>
                <w:sz w:val="21"/>
              </w:rPr>
              <w:t>育主事となる資格を有する見込みの方</w:t>
            </w:r>
          </w:p>
        </w:tc>
      </w:tr>
    </w:tbl>
    <w:p w:rsidR="00CA0BE4" w:rsidRDefault="00CA0BE4" w:rsidP="00CA0BE4">
      <w:pPr>
        <w:spacing w:before="0" w:after="0" w:line="300" w:lineRule="exact"/>
        <w:rPr>
          <w:rFonts w:asciiTheme="minorEastAsia" w:hAnsiTheme="minorEastAsia"/>
          <w:sz w:val="18"/>
        </w:rPr>
      </w:pPr>
      <w:r w:rsidRPr="00CA0BE4">
        <w:rPr>
          <w:rFonts w:asciiTheme="minorEastAsia" w:hAnsiTheme="minorEastAsia" w:hint="eastAsia"/>
          <w:sz w:val="18"/>
        </w:rPr>
        <w:t>（注）　安平町が令和</w:t>
      </w:r>
      <w:r w:rsidR="00E826F6">
        <w:rPr>
          <w:rFonts w:asciiTheme="minorEastAsia" w:hAnsiTheme="minorEastAsia" w:hint="eastAsia"/>
          <w:sz w:val="18"/>
        </w:rPr>
        <w:t>８</w:t>
      </w:r>
      <w:r w:rsidRPr="00CA0BE4">
        <w:rPr>
          <w:rFonts w:asciiTheme="minorEastAsia" w:hAnsiTheme="minorEastAsia" w:hint="eastAsia"/>
          <w:sz w:val="18"/>
        </w:rPr>
        <w:t>年度内に実施するすべての採用試験における合計の採用予定者数です。</w:t>
      </w:r>
    </w:p>
    <w:p w:rsidR="005D0829" w:rsidRPr="0014048D" w:rsidRDefault="005D0829" w:rsidP="005D0829">
      <w:pPr>
        <w:spacing w:before="0" w:after="0" w:line="300" w:lineRule="exact"/>
        <w:rPr>
          <w:rFonts w:asciiTheme="minorEastAsia" w:hAnsiTheme="minorEastAsia"/>
          <w:sz w:val="21"/>
        </w:rPr>
      </w:pPr>
      <w:r>
        <w:rPr>
          <w:rFonts w:asciiTheme="minorEastAsia" w:hAnsiTheme="minorEastAsia" w:hint="eastAsia"/>
          <w:sz w:val="18"/>
        </w:rPr>
        <w:t xml:space="preserve">　　　　</w:t>
      </w:r>
      <w:r w:rsidRPr="005D0829">
        <w:rPr>
          <w:rFonts w:asciiTheme="minorEastAsia" w:hAnsiTheme="minorEastAsia" w:hint="eastAsia"/>
          <w:sz w:val="18"/>
        </w:rPr>
        <w:t>「胆振管内共同試験」と「独自試験」があり、併願が可能です。</w:t>
      </w:r>
    </w:p>
    <w:p w:rsidR="00CA0BE4" w:rsidRPr="00EF3F20" w:rsidRDefault="00CA0BE4" w:rsidP="00CA0BE4">
      <w:pPr>
        <w:spacing w:before="0" w:after="0" w:line="160" w:lineRule="exact"/>
        <w:rPr>
          <w:rFonts w:asciiTheme="minorEastAsia" w:hAnsiTheme="minorEastAsia"/>
          <w:sz w:val="16"/>
        </w:rPr>
      </w:pPr>
    </w:p>
    <w:p w:rsidR="008F0D19" w:rsidRDefault="00EF3F20" w:rsidP="008F0D19">
      <w:pPr>
        <w:spacing w:before="0" w:after="0" w:line="280" w:lineRule="exact"/>
        <w:rPr>
          <w:rFonts w:asciiTheme="minorEastAsia" w:hAnsiTheme="minorEastAsia"/>
          <w:sz w:val="18"/>
        </w:rPr>
      </w:pPr>
      <w:r w:rsidRPr="00EF3F20">
        <w:rPr>
          <w:rFonts w:asciiTheme="minorEastAsia" w:hAnsiTheme="minorEastAsia" w:hint="eastAsia"/>
          <w:sz w:val="18"/>
        </w:rPr>
        <w:t>※　「職務経験」は、常勤の正規職員か、同等の勤務形態（所定労働時間が週35時間以上）で勤務していた期間に限ります。なお、</w:t>
      </w:r>
    </w:p>
    <w:p w:rsidR="008F0D19" w:rsidRDefault="00EF3F20" w:rsidP="00EF3F20">
      <w:pPr>
        <w:spacing w:before="0" w:after="0" w:line="280" w:lineRule="exact"/>
        <w:ind w:firstLineChars="200" w:firstLine="360"/>
        <w:rPr>
          <w:rFonts w:asciiTheme="minorEastAsia" w:hAnsiTheme="minorEastAsia"/>
          <w:sz w:val="18"/>
        </w:rPr>
      </w:pPr>
      <w:r w:rsidRPr="00EF3F20">
        <w:rPr>
          <w:rFonts w:asciiTheme="minorEastAsia" w:hAnsiTheme="minorEastAsia" w:hint="eastAsia"/>
          <w:sz w:val="18"/>
        </w:rPr>
        <w:t>連続１か月以上の休業期間がある場合、継続した就業とみなしません。ただし、産前・産後休暇期間および育児休業期間は、当</w:t>
      </w:r>
    </w:p>
    <w:p w:rsidR="00EF3F20" w:rsidRDefault="00EF3F20" w:rsidP="00EF3F20">
      <w:pPr>
        <w:spacing w:before="0" w:after="0" w:line="280" w:lineRule="exact"/>
        <w:ind w:firstLineChars="200" w:firstLine="360"/>
        <w:rPr>
          <w:rFonts w:asciiTheme="minorEastAsia" w:hAnsiTheme="minorEastAsia"/>
          <w:sz w:val="18"/>
        </w:rPr>
      </w:pPr>
      <w:r w:rsidRPr="00EF3F20">
        <w:rPr>
          <w:rFonts w:asciiTheme="minorEastAsia" w:hAnsiTheme="minorEastAsia" w:hint="eastAsia"/>
          <w:sz w:val="18"/>
        </w:rPr>
        <w:t>該期間の前後を通算します。</w:t>
      </w:r>
    </w:p>
    <w:p w:rsidR="005A16F1" w:rsidRPr="005A16F1" w:rsidRDefault="005A16F1" w:rsidP="00CA0BE4">
      <w:pPr>
        <w:spacing w:before="0" w:after="0" w:line="160" w:lineRule="exact"/>
        <w:ind w:firstLineChars="200" w:firstLine="280"/>
        <w:rPr>
          <w:rFonts w:asciiTheme="minorEastAsia" w:hAnsiTheme="minorEastAsia"/>
          <w:sz w:val="14"/>
        </w:rPr>
      </w:pPr>
    </w:p>
    <w:p w:rsidR="0014048D" w:rsidRPr="0014048D" w:rsidRDefault="0014048D" w:rsidP="00EF3F20">
      <w:pPr>
        <w:spacing w:before="0" w:after="0" w:line="300" w:lineRule="exact"/>
        <w:rPr>
          <w:rFonts w:asciiTheme="minorEastAsia" w:hAnsiTheme="minorEastAsia"/>
          <w:sz w:val="21"/>
        </w:rPr>
      </w:pPr>
      <w:r>
        <w:rPr>
          <w:rFonts w:asciiTheme="minorEastAsia" w:hAnsiTheme="minorEastAsia" w:hint="eastAsia"/>
          <w:sz w:val="21"/>
        </w:rPr>
        <w:t xml:space="preserve">◆　</w:t>
      </w:r>
      <w:r w:rsidRPr="0014048D">
        <w:rPr>
          <w:rFonts w:asciiTheme="minorEastAsia" w:hAnsiTheme="minorEastAsia" w:hint="eastAsia"/>
          <w:sz w:val="21"/>
        </w:rPr>
        <w:t>共通受験資格として採用後に安平町内へ居住することが条件となります。</w:t>
      </w:r>
    </w:p>
    <w:p w:rsidR="0014048D" w:rsidRPr="0014048D" w:rsidRDefault="0014048D" w:rsidP="00EF3F20">
      <w:pPr>
        <w:spacing w:before="0" w:after="0" w:line="300" w:lineRule="exact"/>
        <w:rPr>
          <w:rFonts w:asciiTheme="minorEastAsia" w:hAnsiTheme="minorEastAsia"/>
          <w:sz w:val="21"/>
        </w:rPr>
      </w:pPr>
      <w:r>
        <w:rPr>
          <w:rFonts w:asciiTheme="minorEastAsia" w:hAnsiTheme="minorEastAsia" w:hint="eastAsia"/>
          <w:sz w:val="21"/>
        </w:rPr>
        <w:t xml:space="preserve">◆　</w:t>
      </w:r>
      <w:r w:rsidRPr="0014048D">
        <w:rPr>
          <w:rFonts w:asciiTheme="minorEastAsia" w:hAnsiTheme="minorEastAsia" w:hint="eastAsia"/>
          <w:sz w:val="21"/>
        </w:rPr>
        <w:t>普通自動車運転免許を保有している方、または採用日までに取得見込みの方</w:t>
      </w:r>
    </w:p>
    <w:p w:rsidR="0014048D" w:rsidRPr="0014048D" w:rsidRDefault="0014048D" w:rsidP="008F0D19">
      <w:pPr>
        <w:spacing w:before="0" w:after="0" w:line="300" w:lineRule="exact"/>
        <w:rPr>
          <w:rFonts w:asciiTheme="minorEastAsia" w:hAnsiTheme="minorEastAsia"/>
          <w:sz w:val="21"/>
        </w:rPr>
      </w:pPr>
      <w:r>
        <w:rPr>
          <w:rFonts w:asciiTheme="minorEastAsia" w:hAnsiTheme="minorEastAsia" w:hint="eastAsia"/>
          <w:sz w:val="21"/>
        </w:rPr>
        <w:t xml:space="preserve">◆　</w:t>
      </w:r>
      <w:r w:rsidRPr="0014048D">
        <w:rPr>
          <w:rFonts w:asciiTheme="minorEastAsia" w:hAnsiTheme="minorEastAsia" w:hint="eastAsia"/>
          <w:sz w:val="21"/>
        </w:rPr>
        <w:t>地方公務員法に規定する欠格条件に該当する方は、試験を受けることができませんのでご注意ください。</w:t>
      </w:r>
    </w:p>
    <w:p w:rsidR="0014048D" w:rsidRDefault="0014048D" w:rsidP="0014048D">
      <w:pPr>
        <w:spacing w:before="0" w:after="0" w:line="320" w:lineRule="exact"/>
        <w:ind w:firstLineChars="200" w:firstLine="420"/>
        <w:rPr>
          <w:rFonts w:asciiTheme="minorEastAsia" w:hAnsiTheme="minorEastAsia"/>
          <w:sz w:val="21"/>
        </w:rPr>
      </w:pPr>
      <w:r w:rsidRPr="0014048D">
        <w:rPr>
          <w:rFonts w:asciiTheme="minorEastAsia" w:hAnsiTheme="minorEastAsia" w:hint="eastAsia"/>
          <w:sz w:val="21"/>
        </w:rPr>
        <w:t>（詳細につきましては、総務課総務グループへお問い合わせください。）</w:t>
      </w:r>
    </w:p>
    <w:p w:rsidR="0014048D" w:rsidRPr="00EF3F20" w:rsidRDefault="0014048D" w:rsidP="00EF3F20">
      <w:pPr>
        <w:spacing w:before="0" w:after="0" w:line="240" w:lineRule="exact"/>
        <w:ind w:firstLineChars="200" w:firstLine="360"/>
        <w:rPr>
          <w:rFonts w:asciiTheme="minorEastAsia" w:hAnsiTheme="minorEastAsia"/>
          <w:sz w:val="18"/>
        </w:rPr>
      </w:pPr>
    </w:p>
    <w:p w:rsidR="0014048D" w:rsidRPr="005A16F1" w:rsidRDefault="0014048D" w:rsidP="0014048D">
      <w:pPr>
        <w:pStyle w:val="2"/>
        <w:spacing w:before="0" w:line="360" w:lineRule="exact"/>
        <w:rPr>
          <w:rFonts w:asciiTheme="majorEastAsia" w:eastAsiaTheme="majorEastAsia" w:hAnsiTheme="majorEastAsia"/>
          <w:b/>
          <w:sz w:val="28"/>
        </w:rPr>
      </w:pPr>
      <w:r w:rsidRPr="005A16F1">
        <w:rPr>
          <w:rFonts w:asciiTheme="majorEastAsia" w:eastAsiaTheme="majorEastAsia" w:hAnsiTheme="majorEastAsia" w:hint="eastAsia"/>
          <w:b/>
          <w:sz w:val="28"/>
        </w:rPr>
        <w:t>２　第１次試験の日程・試験内容</w:t>
      </w:r>
    </w:p>
    <w:p w:rsidR="0014048D" w:rsidRPr="009B2525" w:rsidRDefault="0014048D" w:rsidP="00EF3F20">
      <w:pPr>
        <w:spacing w:before="0" w:after="0" w:line="240" w:lineRule="exact"/>
      </w:pPr>
    </w:p>
    <w:tbl>
      <w:tblPr>
        <w:tblStyle w:val="af1"/>
        <w:tblW w:w="10627" w:type="dxa"/>
        <w:tblLook w:val="04A0" w:firstRow="1" w:lastRow="0" w:firstColumn="1" w:lastColumn="0" w:noHBand="0" w:noVBand="1"/>
      </w:tblPr>
      <w:tblGrid>
        <w:gridCol w:w="2689"/>
        <w:gridCol w:w="3969"/>
        <w:gridCol w:w="3969"/>
      </w:tblGrid>
      <w:tr w:rsidR="0014048D" w:rsidTr="00F32A4D">
        <w:trPr>
          <w:trHeight w:val="522"/>
        </w:trPr>
        <w:tc>
          <w:tcPr>
            <w:tcW w:w="2689" w:type="dxa"/>
            <w:vAlign w:val="center"/>
          </w:tcPr>
          <w:p w:rsidR="0014048D" w:rsidRPr="005A16F1" w:rsidRDefault="0014048D" w:rsidP="005A16F1">
            <w:pPr>
              <w:spacing w:line="320" w:lineRule="exact"/>
              <w:jc w:val="both"/>
              <w:rPr>
                <w:sz w:val="22"/>
              </w:rPr>
            </w:pPr>
            <w:r w:rsidRPr="005A16F1">
              <w:rPr>
                <w:rFonts w:hint="eastAsia"/>
                <w:sz w:val="22"/>
              </w:rPr>
              <w:t>試験期日</w:t>
            </w:r>
          </w:p>
        </w:tc>
        <w:tc>
          <w:tcPr>
            <w:tcW w:w="3969" w:type="dxa"/>
            <w:vAlign w:val="center"/>
          </w:tcPr>
          <w:p w:rsidR="0014048D" w:rsidRPr="005A16F1" w:rsidRDefault="0014048D" w:rsidP="00F32A4D">
            <w:pPr>
              <w:spacing w:line="320" w:lineRule="exact"/>
              <w:jc w:val="center"/>
              <w:rPr>
                <w:sz w:val="22"/>
              </w:rPr>
            </w:pPr>
            <w:r w:rsidRPr="005A16F1">
              <w:rPr>
                <w:rFonts w:hint="eastAsia"/>
                <w:sz w:val="22"/>
              </w:rPr>
              <w:t>試験内容</w:t>
            </w:r>
          </w:p>
        </w:tc>
        <w:tc>
          <w:tcPr>
            <w:tcW w:w="3969" w:type="dxa"/>
            <w:vAlign w:val="center"/>
          </w:tcPr>
          <w:p w:rsidR="0014048D" w:rsidRPr="005A16F1" w:rsidRDefault="0014048D" w:rsidP="00F32A4D">
            <w:pPr>
              <w:spacing w:line="320" w:lineRule="exact"/>
              <w:jc w:val="center"/>
              <w:rPr>
                <w:sz w:val="22"/>
              </w:rPr>
            </w:pPr>
            <w:r w:rsidRPr="005A16F1">
              <w:rPr>
                <w:rFonts w:hint="eastAsia"/>
                <w:sz w:val="22"/>
              </w:rPr>
              <w:t>試験会場</w:t>
            </w:r>
          </w:p>
        </w:tc>
      </w:tr>
      <w:tr w:rsidR="0014048D" w:rsidTr="00E826F6">
        <w:trPr>
          <w:trHeight w:val="630"/>
        </w:trPr>
        <w:tc>
          <w:tcPr>
            <w:tcW w:w="2689" w:type="dxa"/>
            <w:vAlign w:val="center"/>
          </w:tcPr>
          <w:p w:rsidR="0014048D" w:rsidRDefault="00E826F6" w:rsidP="00E826F6">
            <w:pPr>
              <w:spacing w:line="240" w:lineRule="exact"/>
              <w:jc w:val="center"/>
              <w:rPr>
                <w:sz w:val="21"/>
              </w:rPr>
            </w:pPr>
            <w:r>
              <w:rPr>
                <w:rFonts w:hint="eastAsia"/>
                <w:sz w:val="21"/>
              </w:rPr>
              <w:t>９</w:t>
            </w:r>
            <w:r w:rsidR="00F32A4D">
              <w:rPr>
                <w:rFonts w:hint="eastAsia"/>
                <w:sz w:val="21"/>
              </w:rPr>
              <w:t>月</w:t>
            </w:r>
            <w:r>
              <w:rPr>
                <w:rFonts w:hint="eastAsia"/>
                <w:sz w:val="21"/>
              </w:rPr>
              <w:t>４</w:t>
            </w:r>
            <w:r w:rsidR="00F32A4D">
              <w:rPr>
                <w:rFonts w:hint="eastAsia"/>
                <w:sz w:val="21"/>
              </w:rPr>
              <w:t>日</w:t>
            </w:r>
            <w:r>
              <w:rPr>
                <w:rFonts w:hint="eastAsia"/>
                <w:sz w:val="21"/>
              </w:rPr>
              <w:t>㈮</w:t>
            </w:r>
          </w:p>
          <w:p w:rsidR="00F32A4D" w:rsidRDefault="00F32A4D" w:rsidP="00E826F6">
            <w:pPr>
              <w:spacing w:line="240" w:lineRule="exact"/>
              <w:jc w:val="center"/>
              <w:rPr>
                <w:sz w:val="21"/>
              </w:rPr>
            </w:pPr>
            <w:r>
              <w:rPr>
                <w:rFonts w:hint="eastAsia"/>
                <w:sz w:val="21"/>
              </w:rPr>
              <w:t>～</w:t>
            </w:r>
          </w:p>
          <w:p w:rsidR="00F32A4D" w:rsidRPr="00B47888" w:rsidRDefault="00E826F6" w:rsidP="00E826F6">
            <w:pPr>
              <w:spacing w:line="240" w:lineRule="exact"/>
              <w:jc w:val="center"/>
              <w:rPr>
                <w:sz w:val="21"/>
              </w:rPr>
            </w:pPr>
            <w:r>
              <w:rPr>
                <w:rFonts w:hint="eastAsia"/>
                <w:sz w:val="21"/>
              </w:rPr>
              <w:t>９</w:t>
            </w:r>
            <w:r w:rsidR="00F32A4D">
              <w:rPr>
                <w:rFonts w:hint="eastAsia"/>
                <w:sz w:val="21"/>
              </w:rPr>
              <w:t>月</w:t>
            </w:r>
            <w:r>
              <w:rPr>
                <w:rFonts w:hint="eastAsia"/>
                <w:sz w:val="21"/>
              </w:rPr>
              <w:t>17</w:t>
            </w:r>
            <w:r w:rsidR="00F32A4D">
              <w:rPr>
                <w:rFonts w:hint="eastAsia"/>
                <w:sz w:val="21"/>
              </w:rPr>
              <w:t>日</w:t>
            </w:r>
            <w:r>
              <w:rPr>
                <w:rFonts w:hint="eastAsia"/>
                <w:sz w:val="21"/>
              </w:rPr>
              <w:t>㈭</w:t>
            </w:r>
          </w:p>
        </w:tc>
        <w:tc>
          <w:tcPr>
            <w:tcW w:w="3969" w:type="dxa"/>
            <w:vAlign w:val="center"/>
          </w:tcPr>
          <w:p w:rsidR="00F32A4D" w:rsidRDefault="00F32A4D" w:rsidP="00F32A4D">
            <w:pPr>
              <w:spacing w:line="300" w:lineRule="exact"/>
              <w:jc w:val="both"/>
              <w:rPr>
                <w:sz w:val="22"/>
              </w:rPr>
            </w:pPr>
            <w:r w:rsidRPr="00F32A4D">
              <w:rPr>
                <w:rFonts w:hint="eastAsia"/>
                <w:sz w:val="22"/>
              </w:rPr>
              <w:t>基礎能力検査（</w:t>
            </w:r>
            <w:r w:rsidRPr="00F32A4D">
              <w:rPr>
                <w:rFonts w:hint="eastAsia"/>
                <w:sz w:val="22"/>
              </w:rPr>
              <w:t>SCOA</w:t>
            </w:r>
            <w:r w:rsidRPr="00F32A4D">
              <w:rPr>
                <w:rFonts w:hint="eastAsia"/>
                <w:sz w:val="22"/>
              </w:rPr>
              <w:t>）</w:t>
            </w:r>
          </w:p>
          <w:p w:rsidR="0014048D" w:rsidRPr="00B47888" w:rsidRDefault="00F32A4D" w:rsidP="005C6C68">
            <w:pPr>
              <w:spacing w:line="300" w:lineRule="exact"/>
              <w:jc w:val="both"/>
              <w:rPr>
                <w:sz w:val="21"/>
              </w:rPr>
            </w:pPr>
            <w:r w:rsidRPr="00F32A4D">
              <w:rPr>
                <w:rFonts w:hint="eastAsia"/>
                <w:sz w:val="22"/>
              </w:rPr>
              <w:t>性格検査</w:t>
            </w:r>
            <w:r w:rsidRPr="00F32A4D">
              <w:rPr>
                <w:rFonts w:hint="eastAsia"/>
                <w:sz w:val="22"/>
              </w:rPr>
              <w:t xml:space="preserve"> </w:t>
            </w:r>
            <w:r w:rsidRPr="00F32A4D">
              <w:rPr>
                <w:rFonts w:hint="eastAsia"/>
                <w:sz w:val="22"/>
              </w:rPr>
              <w:t>（</w:t>
            </w:r>
            <w:r w:rsidR="005C6C68">
              <w:rPr>
                <w:rFonts w:hint="eastAsia"/>
                <w:sz w:val="22"/>
              </w:rPr>
              <w:t>SCOA</w:t>
            </w:r>
            <w:r w:rsidRPr="00F32A4D">
              <w:rPr>
                <w:rFonts w:hint="eastAsia"/>
                <w:sz w:val="22"/>
              </w:rPr>
              <w:t>）</w:t>
            </w:r>
          </w:p>
        </w:tc>
        <w:tc>
          <w:tcPr>
            <w:tcW w:w="3969" w:type="dxa"/>
            <w:vAlign w:val="center"/>
          </w:tcPr>
          <w:p w:rsidR="0014048D" w:rsidRPr="00B47888" w:rsidRDefault="00F32A4D" w:rsidP="00F32A4D">
            <w:pPr>
              <w:spacing w:line="300" w:lineRule="exact"/>
              <w:jc w:val="center"/>
              <w:textAlignment w:val="center"/>
              <w:rPr>
                <w:rFonts w:ascii="HG丸ｺﾞｼｯｸM-PRO" w:eastAsia="HG丸ｺﾞｼｯｸM-PRO" w:hAnsi="HG丸ｺﾞｼｯｸM-PRO"/>
                <w:sz w:val="21"/>
              </w:rPr>
            </w:pPr>
            <w:r w:rsidRPr="00F32A4D">
              <w:rPr>
                <w:rFonts w:asciiTheme="minorEastAsia" w:hAnsiTheme="minorEastAsia" w:hint="eastAsia"/>
                <w:sz w:val="21"/>
              </w:rPr>
              <w:t>全国各地にあるテストセンター</w:t>
            </w:r>
            <w:r>
              <w:rPr>
                <w:rFonts w:asciiTheme="minorEastAsia" w:hAnsiTheme="minorEastAsia" w:hint="eastAsia"/>
                <w:sz w:val="21"/>
              </w:rPr>
              <w:t>会場</w:t>
            </w:r>
          </w:p>
        </w:tc>
      </w:tr>
    </w:tbl>
    <w:p w:rsidR="00FB2DA5" w:rsidRPr="00FB2DA5" w:rsidRDefault="00FB2DA5" w:rsidP="00FB2DA5">
      <w:pPr>
        <w:spacing w:before="0" w:after="0" w:line="320" w:lineRule="exact"/>
        <w:rPr>
          <w:rFonts w:asciiTheme="minorEastAsia" w:hAnsiTheme="minorEastAsia"/>
          <w:sz w:val="21"/>
        </w:rPr>
      </w:pPr>
      <w:r w:rsidRPr="00FB2DA5">
        <w:rPr>
          <w:rFonts w:asciiTheme="minorEastAsia" w:hAnsiTheme="minorEastAsia" w:hint="eastAsia"/>
          <w:sz w:val="21"/>
        </w:rPr>
        <w:t>【テストセンター受験について 】</w:t>
      </w:r>
    </w:p>
    <w:p w:rsidR="00FB2DA5" w:rsidRDefault="00FB2DA5" w:rsidP="00FB2DA5">
      <w:pPr>
        <w:spacing w:before="0" w:after="0" w:line="320" w:lineRule="exact"/>
        <w:ind w:firstLineChars="200" w:firstLine="420"/>
        <w:rPr>
          <w:rFonts w:asciiTheme="minorEastAsia" w:hAnsiTheme="minorEastAsia"/>
          <w:sz w:val="21"/>
        </w:rPr>
      </w:pPr>
      <w:r w:rsidRPr="00FB2DA5">
        <w:rPr>
          <w:rFonts w:asciiTheme="minorEastAsia" w:hAnsiTheme="minorEastAsia" w:hint="eastAsia"/>
          <w:sz w:val="21"/>
        </w:rPr>
        <w:t>応募された方に対して、テストセンター受験案内メールを送信します。ご自身で予約の上、必ず実施期間中に</w:t>
      </w:r>
    </w:p>
    <w:p w:rsidR="00FB2DA5" w:rsidRPr="00FB2DA5" w:rsidRDefault="00FB2DA5" w:rsidP="00FB2DA5">
      <w:pPr>
        <w:spacing w:before="0" w:after="0" w:line="320" w:lineRule="exact"/>
        <w:rPr>
          <w:rFonts w:asciiTheme="minorEastAsia" w:hAnsiTheme="minorEastAsia"/>
          <w:sz w:val="21"/>
        </w:rPr>
      </w:pPr>
      <w:r>
        <w:rPr>
          <w:rFonts w:asciiTheme="minorEastAsia" w:hAnsiTheme="minorEastAsia" w:hint="eastAsia"/>
          <w:sz w:val="21"/>
        </w:rPr>
        <w:t xml:space="preserve">　</w:t>
      </w:r>
      <w:r w:rsidRPr="00FB2DA5">
        <w:rPr>
          <w:rFonts w:asciiTheme="minorEastAsia" w:hAnsiTheme="minorEastAsia" w:hint="eastAsia"/>
          <w:sz w:val="21"/>
        </w:rPr>
        <w:t>受験してください。</w:t>
      </w:r>
    </w:p>
    <w:p w:rsidR="00BD504E" w:rsidRDefault="00FB2DA5" w:rsidP="00FB2DA5">
      <w:pPr>
        <w:spacing w:before="0" w:after="0" w:line="320" w:lineRule="exact"/>
        <w:ind w:firstLineChars="200" w:firstLine="420"/>
        <w:rPr>
          <w:rFonts w:asciiTheme="minorEastAsia" w:hAnsiTheme="minorEastAsia"/>
          <w:sz w:val="21"/>
        </w:rPr>
      </w:pPr>
      <w:r w:rsidRPr="00FB2DA5">
        <w:rPr>
          <w:rFonts w:asciiTheme="minorEastAsia" w:hAnsiTheme="minorEastAsia" w:hint="eastAsia"/>
          <w:sz w:val="21"/>
        </w:rPr>
        <w:t>※</w:t>
      </w:r>
      <w:r w:rsidRPr="00FB2DA5">
        <w:rPr>
          <w:rFonts w:asciiTheme="minorEastAsia" w:hAnsiTheme="minorEastAsia" w:hint="eastAsia"/>
          <w:sz w:val="21"/>
          <w:u w:val="single"/>
        </w:rPr>
        <w:t>選択できる会場、席数には限りがありますので、早めの予約をお願いします。</w:t>
      </w:r>
      <w:r w:rsidRPr="00FB2DA5">
        <w:rPr>
          <w:rFonts w:asciiTheme="minorEastAsia" w:hAnsiTheme="minorEastAsia" w:hint="eastAsia"/>
          <w:sz w:val="21"/>
        </w:rPr>
        <w:t>特に試験期間終了間近は、予</w:t>
      </w:r>
    </w:p>
    <w:p w:rsidR="00BD504E" w:rsidRDefault="00FB2DA5" w:rsidP="00FB2DA5">
      <w:pPr>
        <w:spacing w:before="0" w:after="0" w:line="320" w:lineRule="exact"/>
        <w:ind w:firstLineChars="200" w:firstLine="420"/>
        <w:rPr>
          <w:rFonts w:asciiTheme="minorEastAsia" w:hAnsiTheme="minorEastAsia"/>
          <w:sz w:val="21"/>
        </w:rPr>
      </w:pPr>
      <w:r w:rsidRPr="00FB2DA5">
        <w:rPr>
          <w:rFonts w:asciiTheme="minorEastAsia" w:hAnsiTheme="minorEastAsia" w:hint="eastAsia"/>
          <w:sz w:val="21"/>
        </w:rPr>
        <w:t>約が多くなる可能性があるので、余裕をもって予約してください。予約ができず受験できなかった場合、不合</w:t>
      </w:r>
    </w:p>
    <w:p w:rsidR="00FB2DA5" w:rsidRPr="00FB2DA5" w:rsidRDefault="00FB2DA5" w:rsidP="00FB2DA5">
      <w:pPr>
        <w:spacing w:before="0" w:after="0" w:line="320" w:lineRule="exact"/>
        <w:ind w:firstLineChars="200" w:firstLine="420"/>
        <w:rPr>
          <w:rFonts w:asciiTheme="minorEastAsia" w:hAnsiTheme="minorEastAsia"/>
          <w:sz w:val="21"/>
        </w:rPr>
      </w:pPr>
      <w:r w:rsidRPr="00FB2DA5">
        <w:rPr>
          <w:rFonts w:asciiTheme="minorEastAsia" w:hAnsiTheme="minorEastAsia" w:hint="eastAsia"/>
          <w:sz w:val="21"/>
        </w:rPr>
        <w:t>格となります。</w:t>
      </w:r>
    </w:p>
    <w:p w:rsidR="00BD504E" w:rsidRDefault="00FB2DA5" w:rsidP="00FB2DA5">
      <w:pPr>
        <w:spacing w:before="0" w:after="0" w:line="320" w:lineRule="exact"/>
        <w:ind w:firstLineChars="200" w:firstLine="420"/>
        <w:rPr>
          <w:rFonts w:asciiTheme="minorEastAsia" w:hAnsiTheme="minorEastAsia"/>
          <w:sz w:val="21"/>
        </w:rPr>
      </w:pPr>
      <w:r w:rsidRPr="00FB2DA5">
        <w:rPr>
          <w:rFonts w:asciiTheme="minorEastAsia" w:hAnsiTheme="minorEastAsia" w:hint="eastAsia"/>
          <w:sz w:val="21"/>
        </w:rPr>
        <w:t>※履歴書へ記載されたメールアドレス宛に、受験に必要な各種情報を【town.abira.lg.jp 】【 cbts.com 】</w:t>
      </w:r>
    </w:p>
    <w:p w:rsidR="00BD504E" w:rsidRDefault="00FB2DA5" w:rsidP="00FB2DA5">
      <w:pPr>
        <w:spacing w:before="0" w:after="0" w:line="320" w:lineRule="exact"/>
        <w:ind w:firstLineChars="200" w:firstLine="420"/>
        <w:rPr>
          <w:rFonts w:asciiTheme="minorEastAsia" w:hAnsiTheme="minorEastAsia"/>
          <w:sz w:val="21"/>
        </w:rPr>
      </w:pPr>
      <w:r w:rsidRPr="00FB2DA5">
        <w:rPr>
          <w:rFonts w:asciiTheme="minorEastAsia" w:hAnsiTheme="minorEastAsia" w:hint="eastAsia"/>
          <w:sz w:val="21"/>
        </w:rPr>
        <w:t>のドメインを使用したメールアドレスから送信します。メールを受信できるよう「メールアドレス指定受信」</w:t>
      </w:r>
    </w:p>
    <w:p w:rsidR="00FB2DA5" w:rsidRPr="00FB2DA5" w:rsidRDefault="00FB2DA5" w:rsidP="00FB2DA5">
      <w:pPr>
        <w:spacing w:before="0" w:after="0" w:line="320" w:lineRule="exact"/>
        <w:ind w:firstLineChars="200" w:firstLine="420"/>
        <w:rPr>
          <w:rFonts w:asciiTheme="minorEastAsia" w:hAnsiTheme="minorEastAsia"/>
          <w:sz w:val="21"/>
        </w:rPr>
      </w:pPr>
      <w:r w:rsidRPr="00FB2DA5">
        <w:rPr>
          <w:rFonts w:asciiTheme="minorEastAsia" w:hAnsiTheme="minorEastAsia" w:hint="eastAsia"/>
          <w:sz w:val="21"/>
        </w:rPr>
        <w:lastRenderedPageBreak/>
        <w:t>「ドメイン指定受信」などの設定をお願いします。</w:t>
      </w:r>
    </w:p>
    <w:p w:rsidR="00FB2DA5" w:rsidRPr="00FB2DA5" w:rsidRDefault="00FB2DA5" w:rsidP="00FB2DA5">
      <w:pPr>
        <w:spacing w:before="0" w:after="0" w:line="320" w:lineRule="exact"/>
        <w:ind w:firstLineChars="200" w:firstLine="420"/>
        <w:rPr>
          <w:rFonts w:asciiTheme="minorEastAsia" w:hAnsiTheme="minorEastAsia"/>
          <w:sz w:val="21"/>
        </w:rPr>
      </w:pPr>
      <w:r w:rsidRPr="00FB2DA5">
        <w:rPr>
          <w:rFonts w:asciiTheme="minorEastAsia" w:hAnsiTheme="minorEastAsia" w:hint="eastAsia"/>
          <w:sz w:val="21"/>
        </w:rPr>
        <w:t>※メールが届かない場合、迷惑メールフォルダに自動振り分けされていないかご確認ください。</w:t>
      </w:r>
    </w:p>
    <w:p w:rsidR="00656F24" w:rsidRDefault="00FB2DA5" w:rsidP="00FB2DA5">
      <w:pPr>
        <w:spacing w:before="0" w:after="0" w:line="320" w:lineRule="exact"/>
        <w:ind w:firstLineChars="200" w:firstLine="420"/>
        <w:rPr>
          <w:rFonts w:asciiTheme="minorEastAsia" w:hAnsiTheme="minorEastAsia"/>
          <w:sz w:val="21"/>
        </w:rPr>
      </w:pPr>
      <w:r w:rsidRPr="00FB2DA5">
        <w:rPr>
          <w:rFonts w:asciiTheme="minorEastAsia" w:hAnsiTheme="minorEastAsia" w:hint="eastAsia"/>
          <w:sz w:val="21"/>
        </w:rPr>
        <w:t>※受験案内メールが、</w:t>
      </w:r>
      <w:r w:rsidR="00BD504E">
        <w:rPr>
          <w:rFonts w:asciiTheme="minorEastAsia" w:hAnsiTheme="minorEastAsia" w:hint="eastAsia"/>
          <w:sz w:val="21"/>
        </w:rPr>
        <w:t>８</w:t>
      </w:r>
      <w:r w:rsidRPr="00FB2DA5">
        <w:rPr>
          <w:rFonts w:asciiTheme="minorEastAsia" w:hAnsiTheme="minorEastAsia" w:hint="eastAsia"/>
          <w:sz w:val="21"/>
        </w:rPr>
        <w:t>月</w:t>
      </w:r>
      <w:r w:rsidR="00656F24">
        <w:rPr>
          <w:rFonts w:asciiTheme="minorEastAsia" w:hAnsiTheme="minorEastAsia" w:hint="eastAsia"/>
          <w:sz w:val="21"/>
        </w:rPr>
        <w:t>28</w:t>
      </w:r>
      <w:r w:rsidR="00BD504E">
        <w:rPr>
          <w:rFonts w:asciiTheme="minorEastAsia" w:hAnsiTheme="minorEastAsia" w:hint="eastAsia"/>
          <w:sz w:val="21"/>
        </w:rPr>
        <w:t>日（金）</w:t>
      </w:r>
      <w:r w:rsidRPr="00FB2DA5">
        <w:rPr>
          <w:rFonts w:asciiTheme="minorEastAsia" w:hAnsiTheme="minorEastAsia" w:hint="eastAsia"/>
          <w:sz w:val="21"/>
        </w:rPr>
        <w:t>13 時までに届かない場合、同日 17 時15 分までに必ず総務課総務</w:t>
      </w:r>
    </w:p>
    <w:p w:rsidR="0014048D" w:rsidRDefault="00656F24" w:rsidP="00FB2DA5">
      <w:pPr>
        <w:spacing w:before="0" w:after="0" w:line="320" w:lineRule="exact"/>
        <w:ind w:firstLineChars="200" w:firstLine="420"/>
        <w:rPr>
          <w:rFonts w:asciiTheme="minorEastAsia" w:hAnsiTheme="minorEastAsia"/>
          <w:sz w:val="21"/>
        </w:rPr>
      </w:pPr>
      <w:r>
        <w:rPr>
          <w:rFonts w:asciiTheme="minorEastAsia" w:hAnsiTheme="minorEastAsia" w:hint="eastAsia"/>
          <w:sz w:val="21"/>
        </w:rPr>
        <w:t xml:space="preserve">　</w:t>
      </w:r>
      <w:r w:rsidR="00FB2DA5" w:rsidRPr="00FB2DA5">
        <w:rPr>
          <w:rFonts w:asciiTheme="minorEastAsia" w:hAnsiTheme="minorEastAsia" w:hint="eastAsia"/>
          <w:sz w:val="21"/>
        </w:rPr>
        <w:t>グループへ問い合わせてください。</w:t>
      </w:r>
    </w:p>
    <w:p w:rsidR="00CC4115" w:rsidRPr="00656F24" w:rsidRDefault="00CC4115" w:rsidP="00656F24">
      <w:pPr>
        <w:spacing w:before="0" w:after="0" w:line="280" w:lineRule="exact"/>
        <w:ind w:firstLineChars="200" w:firstLine="320"/>
        <w:rPr>
          <w:rFonts w:asciiTheme="minorEastAsia" w:hAnsiTheme="minorEastAsia"/>
          <w:sz w:val="16"/>
        </w:rPr>
      </w:pPr>
    </w:p>
    <w:p w:rsidR="008F0D19" w:rsidRPr="005A16F1" w:rsidRDefault="008F0D19" w:rsidP="008F0D19">
      <w:pPr>
        <w:pStyle w:val="2"/>
        <w:spacing w:before="0" w:line="360" w:lineRule="exact"/>
        <w:rPr>
          <w:b/>
          <w:sz w:val="36"/>
        </w:rPr>
      </w:pPr>
      <w:r w:rsidRPr="005A16F1">
        <w:rPr>
          <w:rFonts w:hint="eastAsia"/>
          <w:b/>
          <w:sz w:val="28"/>
        </w:rPr>
        <w:t xml:space="preserve">３　</w:t>
      </w:r>
      <w:r w:rsidR="00BD504E">
        <w:rPr>
          <w:rFonts w:hint="eastAsia"/>
          <w:b/>
          <w:sz w:val="28"/>
        </w:rPr>
        <w:t>応募申込</w:t>
      </w:r>
      <w:r w:rsidR="00BD504E" w:rsidRPr="00BD504E">
        <w:rPr>
          <w:rFonts w:hint="eastAsia"/>
          <w:b/>
          <w:sz w:val="24"/>
        </w:rPr>
        <w:t>（申し込みはインターネット専用フォームからに限ります。）</w:t>
      </w:r>
    </w:p>
    <w:p w:rsidR="00CC4115" w:rsidRPr="009B2525" w:rsidRDefault="00B30C8A" w:rsidP="00CC4115">
      <w:pPr>
        <w:spacing w:before="0" w:after="0" w:line="240" w:lineRule="exact"/>
      </w:pPr>
      <w:r w:rsidRPr="00413BC5">
        <w:rPr>
          <w:rFonts w:ascii="メイリオ" w:eastAsia="メイリオ" w:hAnsi="メイリオ"/>
          <w:noProof/>
          <w:color w:val="000000" w:themeColor="text1"/>
        </w:rPr>
        <mc:AlternateContent>
          <mc:Choice Requires="wps">
            <w:drawing>
              <wp:anchor distT="0" distB="0" distL="114300" distR="114300" simplePos="0" relativeHeight="251666432" behindDoc="0" locked="0" layoutInCell="1" allowOverlap="1" wp14:anchorId="16CD18A3" wp14:editId="5536D91A">
                <wp:simplePos x="0" y="0"/>
                <wp:positionH relativeFrom="margin">
                  <wp:posOffset>5302250</wp:posOffset>
                </wp:positionH>
                <wp:positionV relativeFrom="page">
                  <wp:posOffset>1501140</wp:posOffset>
                </wp:positionV>
                <wp:extent cx="1339850" cy="300990"/>
                <wp:effectExtent l="0" t="0" r="0" b="3810"/>
                <wp:wrapNone/>
                <wp:docPr id="10" name="テキスト ボックス 10"/>
                <wp:cNvGraphicFramePr/>
                <a:graphic xmlns:a="http://schemas.openxmlformats.org/drawingml/2006/main">
                  <a:graphicData uri="http://schemas.microsoft.com/office/word/2010/wordprocessingShape">
                    <wps:wsp>
                      <wps:cNvSpPr txBox="1"/>
                      <wps:spPr>
                        <a:xfrm>
                          <a:off x="0" y="0"/>
                          <a:ext cx="1339850" cy="300990"/>
                        </a:xfrm>
                        <a:prstGeom prst="rect">
                          <a:avLst/>
                        </a:prstGeom>
                        <a:noFill/>
                        <a:ln w="6350">
                          <a:noFill/>
                        </a:ln>
                      </wps:spPr>
                      <wps:txbx>
                        <w:txbxContent>
                          <w:p w:rsidR="00D4578C" w:rsidRPr="00D4578C" w:rsidRDefault="00D4578C" w:rsidP="00D4578C">
                            <w:pPr>
                              <w:spacing w:before="0" w:after="0" w:line="300" w:lineRule="exact"/>
                            </w:pPr>
                            <w:bookmarkStart w:id="0" w:name="_GoBack"/>
                            <w:r w:rsidRPr="00D4578C">
                              <w:rPr>
                                <w:rFonts w:hint="eastAsia"/>
                              </w:rPr>
                              <w:t>申し込み</w:t>
                            </w:r>
                            <w:r w:rsidRPr="00D4578C">
                              <w:t>フォーム</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CD18A3" id="_x0000_t202" coordsize="21600,21600" o:spt="202" path="m,l,21600r21600,l21600,xe">
                <v:stroke joinstyle="miter"/>
                <v:path gradientshapeok="t" o:connecttype="rect"/>
              </v:shapetype>
              <v:shape id="テキスト ボックス 10" o:spid="_x0000_s1026" type="#_x0000_t202" style="position:absolute;margin-left:417.5pt;margin-top:118.2pt;width:105.5pt;height:23.7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" filled="f" stroked="f" strokeweight=".5pt">
                <v:textbox>
                  <w:txbxContent>
                    <w:p w:rsidR="00D4578C" w:rsidRPr="00D4578C" w:rsidRDefault="00D4578C" w:rsidP="00D4578C">
                      <w:pPr>
                        <w:spacing w:before="0" w:after="0" w:line="300" w:lineRule="exact"/>
                      </w:pPr>
                      <w:bookmarkStart w:id="1" w:name="_GoBack"/>
                      <w:r w:rsidRPr="00D4578C">
                        <w:rPr>
                          <w:rFonts w:hint="eastAsia"/>
                        </w:rPr>
                        <w:t>申し込み</w:t>
                      </w:r>
                      <w:r w:rsidRPr="00D4578C">
                        <w:t>フォーム</w:t>
                      </w:r>
                      <w:bookmarkEnd w:id="1"/>
                    </w:p>
                  </w:txbxContent>
                </v:textbox>
                <w10:wrap anchorx="margin" anchory="page"/>
              </v:shape>
            </w:pict>
          </mc:Fallback>
        </mc:AlternateContent>
      </w:r>
    </w:p>
    <w:p w:rsidR="00BD504E" w:rsidRPr="00BD504E" w:rsidRDefault="00BD504E" w:rsidP="00BD504E">
      <w:pPr>
        <w:spacing w:before="0" w:after="0" w:line="300" w:lineRule="exact"/>
        <w:rPr>
          <w:rFonts w:asciiTheme="minorEastAsia" w:hAnsiTheme="minorEastAsia"/>
          <w:sz w:val="21"/>
          <w:szCs w:val="21"/>
        </w:rPr>
      </w:pPr>
      <w:r w:rsidRPr="00BD504E">
        <w:rPr>
          <w:rFonts w:asciiTheme="minorEastAsia" w:hAnsiTheme="minorEastAsia" w:hint="eastAsia"/>
          <w:sz w:val="21"/>
          <w:szCs w:val="21"/>
        </w:rPr>
        <w:t>【受付期間】</w:t>
      </w:r>
      <w:r w:rsidR="00656F24">
        <w:rPr>
          <w:rFonts w:asciiTheme="minorEastAsia" w:hAnsiTheme="minorEastAsia" w:hint="eastAsia"/>
          <w:sz w:val="21"/>
          <w:szCs w:val="21"/>
        </w:rPr>
        <w:t>７</w:t>
      </w:r>
      <w:r w:rsidRPr="00BD504E">
        <w:rPr>
          <w:rFonts w:asciiTheme="minorEastAsia" w:hAnsiTheme="minorEastAsia" w:hint="eastAsia"/>
          <w:sz w:val="21"/>
          <w:szCs w:val="21"/>
        </w:rPr>
        <w:t>月</w:t>
      </w:r>
      <w:r w:rsidR="00656F24">
        <w:rPr>
          <w:rFonts w:asciiTheme="minorEastAsia" w:hAnsiTheme="minorEastAsia" w:hint="eastAsia"/>
          <w:sz w:val="21"/>
          <w:szCs w:val="21"/>
        </w:rPr>
        <w:t>１</w:t>
      </w:r>
      <w:r w:rsidRPr="00BD504E">
        <w:rPr>
          <w:rFonts w:asciiTheme="minorEastAsia" w:hAnsiTheme="minorEastAsia" w:hint="eastAsia"/>
          <w:sz w:val="21"/>
          <w:szCs w:val="21"/>
        </w:rPr>
        <w:t>日（</w:t>
      </w:r>
      <w:r w:rsidR="00656F24">
        <w:rPr>
          <w:rFonts w:asciiTheme="minorEastAsia" w:hAnsiTheme="minorEastAsia" w:hint="eastAsia"/>
          <w:sz w:val="21"/>
          <w:szCs w:val="21"/>
        </w:rPr>
        <w:t>水</w:t>
      </w:r>
      <w:r w:rsidRPr="00BD504E">
        <w:rPr>
          <w:rFonts w:asciiTheme="minorEastAsia" w:hAnsiTheme="minorEastAsia" w:hint="eastAsia"/>
          <w:sz w:val="21"/>
          <w:szCs w:val="21"/>
        </w:rPr>
        <w:t>）～</w:t>
      </w:r>
      <w:r>
        <w:rPr>
          <w:rFonts w:asciiTheme="minorEastAsia" w:hAnsiTheme="minorEastAsia" w:hint="eastAsia"/>
          <w:sz w:val="21"/>
          <w:szCs w:val="21"/>
        </w:rPr>
        <w:t>８</w:t>
      </w:r>
      <w:r w:rsidRPr="00BD504E">
        <w:rPr>
          <w:rFonts w:asciiTheme="minorEastAsia" w:hAnsiTheme="minorEastAsia" w:hint="eastAsia"/>
          <w:sz w:val="21"/>
          <w:szCs w:val="21"/>
        </w:rPr>
        <w:t>月</w:t>
      </w:r>
      <w:r w:rsidR="00656F24">
        <w:rPr>
          <w:rFonts w:asciiTheme="minorEastAsia" w:hAnsiTheme="minorEastAsia" w:hint="eastAsia"/>
          <w:sz w:val="21"/>
          <w:szCs w:val="21"/>
        </w:rPr>
        <w:t>14</w:t>
      </w:r>
      <w:r w:rsidRPr="00BD504E">
        <w:rPr>
          <w:rFonts w:asciiTheme="minorEastAsia" w:hAnsiTheme="minorEastAsia" w:hint="eastAsia"/>
          <w:sz w:val="21"/>
          <w:szCs w:val="21"/>
        </w:rPr>
        <w:t>日（金）</w:t>
      </w:r>
    </w:p>
    <w:p w:rsidR="00BD504E" w:rsidRPr="00BD504E" w:rsidRDefault="00F63F49" w:rsidP="00BD504E">
      <w:pPr>
        <w:spacing w:before="0" w:after="0" w:line="300" w:lineRule="exact"/>
        <w:ind w:firstLineChars="100" w:firstLine="210"/>
        <w:rPr>
          <w:rFonts w:asciiTheme="minorEastAsia" w:hAnsiTheme="minorEastAsia"/>
          <w:sz w:val="21"/>
          <w:szCs w:val="21"/>
        </w:rPr>
      </w:pPr>
      <w:r>
        <w:rPr>
          <w:rFonts w:asciiTheme="minorEastAsia" w:hAnsiTheme="minorEastAsia" w:hint="eastAsia"/>
          <w:noProof/>
          <w:sz w:val="21"/>
          <w:szCs w:val="21"/>
        </w:rPr>
        <w:drawing>
          <wp:anchor distT="0" distB="0" distL="114300" distR="114300" simplePos="0" relativeHeight="251671552" behindDoc="0" locked="0" layoutInCell="1" allowOverlap="1">
            <wp:simplePos x="0" y="0"/>
            <wp:positionH relativeFrom="column">
              <wp:posOffset>5507355</wp:posOffset>
            </wp:positionH>
            <wp:positionV relativeFrom="paragraph">
              <wp:posOffset>9525</wp:posOffset>
            </wp:positionV>
            <wp:extent cx="857250" cy="85725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BD504E">
        <w:rPr>
          <w:rFonts w:asciiTheme="minorEastAsia" w:hAnsiTheme="minorEastAsia" w:hint="eastAsia"/>
          <w:sz w:val="21"/>
          <w:szCs w:val="21"/>
        </w:rPr>
        <w:t>右記二次元バーコード、または下記URLから申し込みをしてください。</w:t>
      </w:r>
    </w:p>
    <w:p w:rsidR="00BD504E" w:rsidRPr="00BD504E" w:rsidRDefault="00F63F49" w:rsidP="00BD504E">
      <w:pPr>
        <w:spacing w:before="0" w:after="0" w:line="300" w:lineRule="exact"/>
        <w:ind w:firstLineChars="100" w:firstLine="210"/>
        <w:rPr>
          <w:rFonts w:asciiTheme="minorEastAsia" w:hAnsiTheme="minorEastAsia"/>
          <w:sz w:val="21"/>
          <w:szCs w:val="21"/>
        </w:rPr>
      </w:pPr>
      <w:r w:rsidRPr="00F63F49">
        <w:rPr>
          <w:rFonts w:asciiTheme="minorEastAsia" w:hAnsiTheme="minorEastAsia"/>
          <w:sz w:val="21"/>
          <w:szCs w:val="21"/>
        </w:rPr>
        <w:t>https://www.harp.lg.jp/LWsOausi</w:t>
      </w:r>
    </w:p>
    <w:p w:rsidR="00CC4115" w:rsidRDefault="00CC4115" w:rsidP="00BD504E">
      <w:pPr>
        <w:spacing w:before="0" w:after="0" w:line="300" w:lineRule="exact"/>
        <w:rPr>
          <w:rFonts w:asciiTheme="minorEastAsia" w:hAnsiTheme="minorEastAsia"/>
          <w:sz w:val="21"/>
          <w:szCs w:val="21"/>
        </w:rPr>
      </w:pPr>
    </w:p>
    <w:p w:rsidR="00BD504E" w:rsidRPr="00BD504E" w:rsidRDefault="00BD504E" w:rsidP="00BD504E">
      <w:pPr>
        <w:spacing w:before="0" w:after="0" w:line="300" w:lineRule="exact"/>
        <w:rPr>
          <w:rFonts w:asciiTheme="minorEastAsia" w:hAnsiTheme="minorEastAsia"/>
          <w:sz w:val="21"/>
          <w:szCs w:val="21"/>
        </w:rPr>
      </w:pPr>
      <w:r w:rsidRPr="00BD504E">
        <w:rPr>
          <w:rFonts w:asciiTheme="minorEastAsia" w:hAnsiTheme="minorEastAsia" w:hint="eastAsia"/>
          <w:sz w:val="21"/>
          <w:szCs w:val="21"/>
        </w:rPr>
        <w:t xml:space="preserve">　※申込時に職務経歴書など任意様式でアップロードが必要となるものがあります。</w:t>
      </w:r>
    </w:p>
    <w:p w:rsidR="00BD504E" w:rsidRDefault="00A16ADA" w:rsidP="00BD504E">
      <w:pPr>
        <w:spacing w:before="0" w:after="0" w:line="300" w:lineRule="exact"/>
        <w:rPr>
          <w:rFonts w:asciiTheme="minorEastAsia" w:hAnsiTheme="minorEastAsia"/>
          <w:sz w:val="21"/>
          <w:szCs w:val="21"/>
        </w:rPr>
      </w:pPr>
      <w:r>
        <w:rPr>
          <w:rFonts w:asciiTheme="minorEastAsia" w:hAnsiTheme="minorEastAsia" w:cs="Times New Roman"/>
          <w:noProof/>
          <w:sz w:val="21"/>
          <w:szCs w:val="21"/>
        </w:rPr>
        <w:drawing>
          <wp:anchor distT="0" distB="0" distL="114300" distR="114300" simplePos="0" relativeHeight="251672576" behindDoc="0" locked="0" layoutInCell="1" allowOverlap="1">
            <wp:simplePos x="0" y="0"/>
            <wp:positionH relativeFrom="margin">
              <wp:posOffset>716280</wp:posOffset>
            </wp:positionH>
            <wp:positionV relativeFrom="paragraph">
              <wp:posOffset>156210</wp:posOffset>
            </wp:positionV>
            <wp:extent cx="2209800" cy="2655446"/>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15238" cy="266198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0D19" w:rsidRPr="008F0D19" w:rsidRDefault="00656F24" w:rsidP="008F0D19">
      <w:pPr>
        <w:spacing w:before="0" w:after="0" w:line="300" w:lineRule="exact"/>
        <w:ind w:firstLineChars="100" w:firstLine="200"/>
        <w:rPr>
          <w:rFonts w:asciiTheme="minorEastAsia" w:hAnsiTheme="minorEastAsia" w:cs="Times New Roman"/>
          <w:sz w:val="21"/>
          <w:szCs w:val="21"/>
        </w:rPr>
      </w:pPr>
      <w:r>
        <w:rPr>
          <w:noProof/>
        </w:rPr>
        <w:drawing>
          <wp:anchor distT="0" distB="0" distL="114300" distR="114300" simplePos="0" relativeHeight="251667456" behindDoc="0" locked="0" layoutInCell="1" allowOverlap="1">
            <wp:simplePos x="0" y="0"/>
            <wp:positionH relativeFrom="margin">
              <wp:posOffset>0</wp:posOffset>
            </wp:positionH>
            <wp:positionV relativeFrom="page">
              <wp:posOffset>5148580</wp:posOffset>
            </wp:positionV>
            <wp:extent cx="6840220" cy="2624455"/>
            <wp:effectExtent l="0" t="0" r="0" b="444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40220" cy="2624455"/>
                    </a:xfrm>
                    <a:prstGeom prst="rect">
                      <a:avLst/>
                    </a:prstGeom>
                  </pic:spPr>
                </pic:pic>
              </a:graphicData>
            </a:graphic>
            <wp14:sizeRelH relativeFrom="page">
              <wp14:pctWidth>0</wp14:pctWidth>
            </wp14:sizeRelH>
            <wp14:sizeRelV relativeFrom="page">
              <wp14:pctHeight>0</wp14:pctHeight>
            </wp14:sizeRelV>
          </wp:anchor>
        </w:drawing>
      </w:r>
      <w:r w:rsidRPr="00CC4115">
        <w:rPr>
          <w:rFonts w:asciiTheme="minorEastAsia" w:hAnsiTheme="minorEastAsia" w:cs="Times New Roman"/>
          <w:noProof/>
          <w:sz w:val="21"/>
          <w:szCs w:val="21"/>
        </w:rPr>
        <w:drawing>
          <wp:anchor distT="0" distB="0" distL="114300" distR="114300" simplePos="0" relativeHeight="251668480" behindDoc="0" locked="0" layoutInCell="1" allowOverlap="1">
            <wp:simplePos x="0" y="0"/>
            <wp:positionH relativeFrom="margin">
              <wp:posOffset>0</wp:posOffset>
            </wp:positionH>
            <wp:positionV relativeFrom="page">
              <wp:posOffset>7787640</wp:posOffset>
            </wp:positionV>
            <wp:extent cx="2143125" cy="995680"/>
            <wp:effectExtent l="0" t="0" r="9525"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43125" cy="995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4115">
        <w:rPr>
          <w:rFonts w:asciiTheme="minorEastAsia" w:hAnsiTheme="minorEastAsia" w:cs="Times New Roman"/>
          <w:noProof/>
          <w:sz w:val="21"/>
          <w:szCs w:val="21"/>
        </w:rPr>
        <w:drawing>
          <wp:anchor distT="0" distB="0" distL="114300" distR="114300" simplePos="0" relativeHeight="251669504" behindDoc="0" locked="0" layoutInCell="1" allowOverlap="1">
            <wp:simplePos x="0" y="0"/>
            <wp:positionH relativeFrom="margin">
              <wp:posOffset>0</wp:posOffset>
            </wp:positionH>
            <wp:positionV relativeFrom="page">
              <wp:posOffset>8317865</wp:posOffset>
            </wp:positionV>
            <wp:extent cx="6057900" cy="2107565"/>
            <wp:effectExtent l="0" t="0" r="0" b="698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57900" cy="2107565"/>
                    </a:xfrm>
                    <a:prstGeom prst="rect">
                      <a:avLst/>
                    </a:prstGeom>
                    <a:noFill/>
                    <a:ln>
                      <a:noFill/>
                    </a:ln>
                  </pic:spPr>
                </pic:pic>
              </a:graphicData>
            </a:graphic>
            <wp14:sizeRelH relativeFrom="page">
              <wp14:pctWidth>0</wp14:pctWidth>
            </wp14:sizeRelH>
            <wp14:sizeRelV relativeFrom="page">
              <wp14:pctHeight>0</wp14:pctHeight>
            </wp14:sizeRelV>
          </wp:anchor>
        </w:drawing>
      </w:r>
      <w:r w:rsidR="00CC4115">
        <w:rPr>
          <w:rFonts w:asciiTheme="minorEastAsia" w:hAnsiTheme="minorEastAsia" w:cs="Times New Roman"/>
          <w:noProof/>
          <w:sz w:val="21"/>
          <w:szCs w:val="21"/>
        </w:rPr>
        <mc:AlternateContent>
          <mc:Choice Requires="wps">
            <w:drawing>
              <wp:anchor distT="0" distB="0" distL="114300" distR="114300" simplePos="0" relativeHeight="251670528" behindDoc="0" locked="0" layoutInCell="1" allowOverlap="1">
                <wp:simplePos x="0" y="0"/>
                <wp:positionH relativeFrom="page">
                  <wp:posOffset>0</wp:posOffset>
                </wp:positionH>
                <wp:positionV relativeFrom="paragraph">
                  <wp:posOffset>8198062</wp:posOffset>
                </wp:positionV>
                <wp:extent cx="7543454" cy="570057"/>
                <wp:effectExtent l="0" t="0" r="19685" b="20955"/>
                <wp:wrapNone/>
                <wp:docPr id="13" name="テキスト ボックス 13"/>
                <wp:cNvGraphicFramePr/>
                <a:graphic xmlns:a="http://schemas.openxmlformats.org/drawingml/2006/main">
                  <a:graphicData uri="http://schemas.microsoft.com/office/word/2010/wordprocessingShape">
                    <wps:wsp>
                      <wps:cNvSpPr txBox="1"/>
                      <wps:spPr>
                        <a:xfrm>
                          <a:off x="0" y="0"/>
                          <a:ext cx="7543454" cy="570057"/>
                        </a:xfrm>
                        <a:prstGeom prst="rect">
                          <a:avLst/>
                        </a:prstGeom>
                        <a:solidFill>
                          <a:schemeClr val="tx1"/>
                        </a:solidFill>
                        <a:ln w="6350">
                          <a:solidFill>
                            <a:prstClr val="black"/>
                          </a:solidFill>
                        </a:ln>
                      </wps:spPr>
                      <wps:txbx>
                        <w:txbxContent>
                          <w:p w:rsidR="00CC4115" w:rsidRPr="00CC4115" w:rsidRDefault="00CC4115" w:rsidP="00592E8D">
                            <w:pPr>
                              <w:spacing w:before="0" w:after="0" w:line="260" w:lineRule="exact"/>
                              <w:rPr>
                                <w:color w:val="FFFFFF" w:themeColor="background1"/>
                                <w:sz w:val="24"/>
                              </w:rPr>
                            </w:pPr>
                            <w:r w:rsidRPr="00592E8D">
                              <w:rPr>
                                <w:rFonts w:hint="eastAsia"/>
                                <w:b/>
                                <w:color w:val="FFFFFF" w:themeColor="background1"/>
                                <w:sz w:val="24"/>
                              </w:rPr>
                              <w:t>問合せ</w:t>
                            </w:r>
                            <w:r w:rsidRPr="00CC4115">
                              <w:rPr>
                                <w:color w:val="FFFFFF" w:themeColor="background1"/>
                              </w:rPr>
                              <w:t xml:space="preserve">　</w:t>
                            </w:r>
                            <w:r w:rsidRPr="00CC4115">
                              <w:rPr>
                                <w:color w:val="FFFFFF" w:themeColor="background1"/>
                                <w:sz w:val="24"/>
                              </w:rPr>
                              <w:t xml:space="preserve">総務課総務グループ　</w:t>
                            </w:r>
                            <w:r w:rsidRPr="00CC4115">
                              <w:rPr>
                                <w:rFonts w:hint="eastAsia"/>
                                <w:color w:val="FFFFFF" w:themeColor="background1"/>
                                <w:sz w:val="24"/>
                              </w:rPr>
                              <w:t xml:space="preserve">ＴＥＬ　</w:t>
                            </w:r>
                            <w:r w:rsidRPr="00CC4115">
                              <w:rPr>
                                <w:color w:val="FFFFFF" w:themeColor="background1"/>
                                <w:sz w:val="24"/>
                              </w:rPr>
                              <w:t>０１４５－２２－２５１１</w:t>
                            </w:r>
                          </w:p>
                          <w:p w:rsidR="00CC4115" w:rsidRPr="00CC4115" w:rsidRDefault="00CC4115" w:rsidP="00592E8D">
                            <w:pPr>
                              <w:spacing w:before="0" w:after="0" w:line="260" w:lineRule="exact"/>
                              <w:rPr>
                                <w:color w:val="FFFFFF" w:themeColor="background1"/>
                                <w:sz w:val="24"/>
                              </w:rPr>
                            </w:pPr>
                            <w:r w:rsidRPr="00CC4115">
                              <w:rPr>
                                <w:rFonts w:hint="eastAsia"/>
                                <w:color w:val="FFFFFF" w:themeColor="background1"/>
                                <w:sz w:val="24"/>
                              </w:rPr>
                              <w:t xml:space="preserve">　</w:t>
                            </w:r>
                            <w:r w:rsidRPr="00CC4115">
                              <w:rPr>
                                <w:color w:val="FFFFFF" w:themeColor="background1"/>
                                <w:sz w:val="24"/>
                              </w:rPr>
                              <w:t xml:space="preserve">　　　〒０５９－１５９５　勇払郡安平町早来大町９５番地</w:t>
                            </w:r>
                          </w:p>
                          <w:p w:rsidR="00CC4115" w:rsidRPr="00CC4115" w:rsidRDefault="00CC4115" w:rsidP="00592E8D">
                            <w:pPr>
                              <w:spacing w:before="0" w:after="0" w:line="260" w:lineRule="exact"/>
                              <w:rPr>
                                <w:color w:val="FFFFFF" w:themeColor="background1"/>
                                <w:sz w:val="24"/>
                              </w:rPr>
                            </w:pPr>
                            <w:r w:rsidRPr="00CC4115">
                              <w:rPr>
                                <w:rFonts w:hint="eastAsia"/>
                                <w:color w:val="FFFFFF" w:themeColor="background1"/>
                                <w:sz w:val="24"/>
                              </w:rPr>
                              <w:t xml:space="preserve">　</w:t>
                            </w:r>
                            <w:r w:rsidRPr="00CC4115">
                              <w:rPr>
                                <w:color w:val="FFFFFF" w:themeColor="background1"/>
                                <w:sz w:val="24"/>
                              </w:rPr>
                              <w:t xml:space="preserve">　　　</w:t>
                            </w:r>
                            <w:r w:rsidRPr="00CC4115">
                              <w:rPr>
                                <w:color w:val="FFFFFF" w:themeColor="background1"/>
                                <w:sz w:val="24"/>
                              </w:rPr>
                              <w:t>soumu</w:t>
                            </w:r>
                            <w:r w:rsidRPr="00CC4115">
                              <w:rPr>
                                <w:rFonts w:hint="eastAsia"/>
                                <w:color w:val="FFFFFF" w:themeColor="background1"/>
                                <w:sz w:val="24"/>
                              </w:rPr>
                              <w:t>＠</w:t>
                            </w:r>
                            <w:r w:rsidRPr="00CC4115">
                              <w:rPr>
                                <w:rFonts w:hint="eastAsia"/>
                                <w:color w:val="FFFFFF" w:themeColor="background1"/>
                                <w:sz w:val="24"/>
                              </w:rPr>
                              <w:t>town.abira.lg.</w:t>
                            </w:r>
                            <w:r w:rsidRPr="00CC4115">
                              <w:rPr>
                                <w:color w:val="FFFFFF" w:themeColor="background1"/>
                                <w:sz w:val="24"/>
                              </w:rPr>
                              <w:t>jp</w:t>
                            </w:r>
                          </w:p>
                          <w:p w:rsidR="00CC4115" w:rsidRPr="00CC4115" w:rsidRDefault="00CC4115">
                            <w:pPr>
                              <w:rPr>
                                <w:color w:val="FFFFFF" w:themeColor="background1"/>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 o:spid="_x0000_s1027" type="#_x0000_t202" style="position:absolute;left:0;text-align:left;margin-left:0;margin-top:645.5pt;width:593.95pt;height:44.9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" fillcolor="black [3213]" strokeweight=".5pt">
                <v:textbox>
                  <w:txbxContent>
                    <w:p w:rsidR="00CC4115" w:rsidRPr="00CC4115" w:rsidRDefault="00CC4115" w:rsidP="00592E8D">
                      <w:pPr>
                        <w:spacing w:before="0" w:after="0" w:line="260" w:lineRule="exact"/>
                        <w:rPr>
                          <w:color w:val="FFFFFF" w:themeColor="background1"/>
                          <w:sz w:val="24"/>
                        </w:rPr>
                      </w:pPr>
                      <w:r w:rsidRPr="00592E8D">
                        <w:rPr>
                          <w:rFonts w:hint="eastAsia"/>
                          <w:b/>
                          <w:color w:val="FFFFFF" w:themeColor="background1"/>
                          <w:sz w:val="24"/>
                        </w:rPr>
                        <w:t>問合せ</w:t>
                      </w:r>
                      <w:r w:rsidRPr="00CC4115">
                        <w:rPr>
                          <w:color w:val="FFFFFF" w:themeColor="background1"/>
                        </w:rPr>
                        <w:t xml:space="preserve">　</w:t>
                      </w:r>
                      <w:r w:rsidRPr="00CC4115">
                        <w:rPr>
                          <w:color w:val="FFFFFF" w:themeColor="background1"/>
                          <w:sz w:val="24"/>
                        </w:rPr>
                        <w:t xml:space="preserve">総務課総務グループ　</w:t>
                      </w:r>
                      <w:r w:rsidRPr="00CC4115">
                        <w:rPr>
                          <w:rFonts w:hint="eastAsia"/>
                          <w:color w:val="FFFFFF" w:themeColor="background1"/>
                          <w:sz w:val="24"/>
                        </w:rPr>
                        <w:t xml:space="preserve">ＴＥＬ　</w:t>
                      </w:r>
                      <w:r w:rsidRPr="00CC4115">
                        <w:rPr>
                          <w:color w:val="FFFFFF" w:themeColor="background1"/>
                          <w:sz w:val="24"/>
                        </w:rPr>
                        <w:t>０１４５－２２－２５１１</w:t>
                      </w:r>
                    </w:p>
                    <w:p w:rsidR="00CC4115" w:rsidRPr="00CC4115" w:rsidRDefault="00CC4115" w:rsidP="00592E8D">
                      <w:pPr>
                        <w:spacing w:before="0" w:after="0" w:line="260" w:lineRule="exact"/>
                        <w:rPr>
                          <w:color w:val="FFFFFF" w:themeColor="background1"/>
                          <w:sz w:val="24"/>
                        </w:rPr>
                      </w:pPr>
                      <w:r w:rsidRPr="00CC4115">
                        <w:rPr>
                          <w:rFonts w:hint="eastAsia"/>
                          <w:color w:val="FFFFFF" w:themeColor="background1"/>
                          <w:sz w:val="24"/>
                        </w:rPr>
                        <w:t xml:space="preserve">　</w:t>
                      </w:r>
                      <w:r w:rsidRPr="00CC4115">
                        <w:rPr>
                          <w:color w:val="FFFFFF" w:themeColor="background1"/>
                          <w:sz w:val="24"/>
                        </w:rPr>
                        <w:t xml:space="preserve">　　　〒０５９－１５９５　勇払郡安平町早来大町９５番地</w:t>
                      </w:r>
                    </w:p>
                    <w:p w:rsidR="00CC4115" w:rsidRPr="00CC4115" w:rsidRDefault="00CC4115" w:rsidP="00592E8D">
                      <w:pPr>
                        <w:spacing w:before="0" w:after="0" w:line="260" w:lineRule="exact"/>
                        <w:rPr>
                          <w:color w:val="FFFFFF" w:themeColor="background1"/>
                          <w:sz w:val="24"/>
                        </w:rPr>
                      </w:pPr>
                      <w:r w:rsidRPr="00CC4115">
                        <w:rPr>
                          <w:rFonts w:hint="eastAsia"/>
                          <w:color w:val="FFFFFF" w:themeColor="background1"/>
                          <w:sz w:val="24"/>
                        </w:rPr>
                        <w:t xml:space="preserve">　</w:t>
                      </w:r>
                      <w:r w:rsidRPr="00CC4115">
                        <w:rPr>
                          <w:color w:val="FFFFFF" w:themeColor="background1"/>
                          <w:sz w:val="24"/>
                        </w:rPr>
                        <w:t xml:space="preserve">　　　</w:t>
                      </w:r>
                      <w:r w:rsidRPr="00CC4115">
                        <w:rPr>
                          <w:color w:val="FFFFFF" w:themeColor="background1"/>
                          <w:sz w:val="24"/>
                        </w:rPr>
                        <w:t>soumu</w:t>
                      </w:r>
                      <w:r w:rsidRPr="00CC4115">
                        <w:rPr>
                          <w:rFonts w:hint="eastAsia"/>
                          <w:color w:val="FFFFFF" w:themeColor="background1"/>
                          <w:sz w:val="24"/>
                        </w:rPr>
                        <w:t>＠</w:t>
                      </w:r>
                      <w:r w:rsidRPr="00CC4115">
                        <w:rPr>
                          <w:rFonts w:hint="eastAsia"/>
                          <w:color w:val="FFFFFF" w:themeColor="background1"/>
                          <w:sz w:val="24"/>
                        </w:rPr>
                        <w:t>town.abira.lg.</w:t>
                      </w:r>
                      <w:r w:rsidRPr="00CC4115">
                        <w:rPr>
                          <w:color w:val="FFFFFF" w:themeColor="background1"/>
                          <w:sz w:val="24"/>
                        </w:rPr>
                        <w:t>jp</w:t>
                      </w:r>
                    </w:p>
                    <w:p w:rsidR="00CC4115" w:rsidRPr="00CC4115" w:rsidRDefault="00CC4115">
                      <w:pPr>
                        <w:rPr>
                          <w:color w:val="FFFFFF" w:themeColor="background1"/>
                          <w:sz w:val="28"/>
                        </w:rPr>
                      </w:pPr>
                    </w:p>
                  </w:txbxContent>
                </v:textbox>
                <w10:wrap anchorx="page"/>
              </v:shape>
            </w:pict>
          </mc:Fallback>
        </mc:AlternateContent>
      </w:r>
    </w:p>
    <w:sectPr w:rsidR="008F0D19" w:rsidRPr="008F0D19" w:rsidSect="003D3ED5">
      <w:pgSz w:w="11906" w:h="16838"/>
      <w:pgMar w:top="284" w:right="567" w:bottom="284"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16F1" w:rsidRDefault="005A16F1" w:rsidP="005A16F1">
      <w:pPr>
        <w:spacing w:before="0" w:after="0" w:line="240" w:lineRule="auto"/>
      </w:pPr>
      <w:r>
        <w:separator/>
      </w:r>
    </w:p>
  </w:endnote>
  <w:endnote w:type="continuationSeparator" w:id="0">
    <w:p w:rsidR="005A16F1" w:rsidRDefault="005A16F1" w:rsidP="005A16F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w Cen MT">
    <w:altName w:val="Times New Roman"/>
    <w:charset w:val="00"/>
    <w:family w:val="swiss"/>
    <w:pitch w:val="variable"/>
    <w:sig w:usb0="00000007" w:usb1="00000000" w:usb2="00000000" w:usb3="00000000" w:csb0="00000003" w:csb1="00000000"/>
  </w:font>
  <w:font w:name="メイリオ">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Tw Cen MT Condensed">
    <w:altName w:val="Times New Roman"/>
    <w:charset w:val="00"/>
    <w:family w:val="swiss"/>
    <w:pitch w:val="variable"/>
    <w:sig w:usb0="00000007" w:usb1="00000000" w:usb2="00000000" w:usb3="00000000" w:csb0="00000003"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16F1" w:rsidRDefault="005A16F1" w:rsidP="005A16F1">
      <w:pPr>
        <w:spacing w:before="0" w:after="0" w:line="240" w:lineRule="auto"/>
      </w:pPr>
      <w:r>
        <w:separator/>
      </w:r>
    </w:p>
  </w:footnote>
  <w:footnote w:type="continuationSeparator" w:id="0">
    <w:p w:rsidR="005A16F1" w:rsidRDefault="005A16F1" w:rsidP="005A16F1">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0"/>
  <w:displayHorizontalDrawingGridEvery w:val="0"/>
  <w:displayVerticalDrawingGridEvery w:val="2"/>
  <w:characterSpacingControl w:val="compressPunctuation"/>
  <w:hdrShapeDefaults>
    <o:shapedefaults v:ext="edit" spidmax="389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525C"/>
    <w:rsid w:val="000C2232"/>
    <w:rsid w:val="000F4D70"/>
    <w:rsid w:val="0014048D"/>
    <w:rsid w:val="001515D2"/>
    <w:rsid w:val="001F54BD"/>
    <w:rsid w:val="00235CAA"/>
    <w:rsid w:val="002470A9"/>
    <w:rsid w:val="00253E52"/>
    <w:rsid w:val="002745B5"/>
    <w:rsid w:val="002930FB"/>
    <w:rsid w:val="00322951"/>
    <w:rsid w:val="003D3ED5"/>
    <w:rsid w:val="004C50C3"/>
    <w:rsid w:val="00592E8D"/>
    <w:rsid w:val="005A16F1"/>
    <w:rsid w:val="005C6C68"/>
    <w:rsid w:val="005D0829"/>
    <w:rsid w:val="005E525C"/>
    <w:rsid w:val="00614280"/>
    <w:rsid w:val="00656F24"/>
    <w:rsid w:val="00732333"/>
    <w:rsid w:val="00796AB9"/>
    <w:rsid w:val="008668C0"/>
    <w:rsid w:val="008E0AE7"/>
    <w:rsid w:val="008E0DE6"/>
    <w:rsid w:val="008E2B79"/>
    <w:rsid w:val="008F0D19"/>
    <w:rsid w:val="009B2525"/>
    <w:rsid w:val="00A16ADA"/>
    <w:rsid w:val="00A766E7"/>
    <w:rsid w:val="00AB24EA"/>
    <w:rsid w:val="00B30C8A"/>
    <w:rsid w:val="00B47888"/>
    <w:rsid w:val="00B50F6E"/>
    <w:rsid w:val="00BB62B9"/>
    <w:rsid w:val="00BD504E"/>
    <w:rsid w:val="00BD7D0C"/>
    <w:rsid w:val="00BF343E"/>
    <w:rsid w:val="00CA0BE4"/>
    <w:rsid w:val="00CA5867"/>
    <w:rsid w:val="00CC4115"/>
    <w:rsid w:val="00D23236"/>
    <w:rsid w:val="00D4578C"/>
    <w:rsid w:val="00DC22EC"/>
    <w:rsid w:val="00DD4567"/>
    <w:rsid w:val="00E101D1"/>
    <w:rsid w:val="00E63B06"/>
    <w:rsid w:val="00E826F6"/>
    <w:rsid w:val="00EA26E1"/>
    <w:rsid w:val="00EE25EC"/>
    <w:rsid w:val="00EF3F20"/>
    <w:rsid w:val="00EF6EC6"/>
    <w:rsid w:val="00F040D7"/>
    <w:rsid w:val="00F23978"/>
    <w:rsid w:val="00F249CA"/>
    <w:rsid w:val="00F32918"/>
    <w:rsid w:val="00F32A4D"/>
    <w:rsid w:val="00F63F49"/>
    <w:rsid w:val="00FB2DA5"/>
    <w:rsid w:val="00FB5B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8913">
      <v:textbox inset="5.85pt,.7pt,5.85pt,.7pt"/>
    </o:shapedefaults>
    <o:shapelayout v:ext="edit">
      <o:idmap v:ext="edit" data="1"/>
    </o:shapelayout>
  </w:shapeDefaults>
  <w:decimalSymbol w:val="."/>
  <w:listSeparator w:val=","/>
  <w15:chartTrackingRefBased/>
  <w15:docId w15:val="{32F7A5BC-30F2-40F9-8BEF-E24F27731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ja-JP" w:bidi="ar-SA"/>
      </w:rPr>
    </w:rPrDefault>
    <w:pPrDefault>
      <w:pPr>
        <w:spacing w:before="36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C4115"/>
  </w:style>
  <w:style w:type="paragraph" w:styleId="1">
    <w:name w:val="heading 1"/>
    <w:basedOn w:val="a"/>
    <w:next w:val="a"/>
    <w:link w:val="10"/>
    <w:uiPriority w:val="9"/>
    <w:qFormat/>
    <w:rsid w:val="005E525C"/>
    <w:pPr>
      <w:pBdr>
        <w:top w:val="single" w:sz="24" w:space="0" w:color="A5B592" w:themeColor="accent1"/>
        <w:left w:val="single" w:sz="24" w:space="0" w:color="A5B592" w:themeColor="accent1"/>
        <w:bottom w:val="single" w:sz="24" w:space="0" w:color="A5B592" w:themeColor="accent1"/>
        <w:right w:val="single" w:sz="24" w:space="0" w:color="A5B592" w:themeColor="accent1"/>
      </w:pBdr>
      <w:shd w:val="clear" w:color="auto" w:fill="A5B592" w:themeFill="accent1"/>
      <w:spacing w:after="0"/>
      <w:outlineLvl w:val="0"/>
    </w:pPr>
    <w:rPr>
      <w:caps/>
      <w:color w:val="FFFFFF" w:themeColor="background1"/>
      <w:spacing w:val="15"/>
      <w:sz w:val="22"/>
      <w:szCs w:val="22"/>
    </w:rPr>
  </w:style>
  <w:style w:type="paragraph" w:styleId="2">
    <w:name w:val="heading 2"/>
    <w:basedOn w:val="a"/>
    <w:next w:val="a"/>
    <w:link w:val="20"/>
    <w:uiPriority w:val="9"/>
    <w:unhideWhenUsed/>
    <w:qFormat/>
    <w:rsid w:val="005E525C"/>
    <w:pPr>
      <w:shd w:val="clear" w:color="auto" w:fill="D9D9D9" w:themeFill="background1" w:themeFillShade="D9"/>
      <w:spacing w:after="0"/>
      <w:outlineLvl w:val="1"/>
    </w:pPr>
    <w:rPr>
      <w:caps/>
      <w:spacing w:val="15"/>
      <w:sz w:val="21"/>
    </w:rPr>
  </w:style>
  <w:style w:type="paragraph" w:styleId="3">
    <w:name w:val="heading 3"/>
    <w:basedOn w:val="a"/>
    <w:next w:val="a"/>
    <w:link w:val="30"/>
    <w:uiPriority w:val="9"/>
    <w:semiHidden/>
    <w:unhideWhenUsed/>
    <w:qFormat/>
    <w:rsid w:val="005E525C"/>
    <w:pPr>
      <w:pBdr>
        <w:top w:val="single" w:sz="6" w:space="2" w:color="A5B592" w:themeColor="accent1"/>
      </w:pBdr>
      <w:spacing w:before="300" w:after="0"/>
      <w:outlineLvl w:val="2"/>
    </w:pPr>
    <w:rPr>
      <w:caps/>
      <w:color w:val="526041" w:themeColor="accent1" w:themeShade="7F"/>
      <w:spacing w:val="15"/>
    </w:rPr>
  </w:style>
  <w:style w:type="paragraph" w:styleId="4">
    <w:name w:val="heading 4"/>
    <w:basedOn w:val="a"/>
    <w:next w:val="a"/>
    <w:link w:val="40"/>
    <w:uiPriority w:val="9"/>
    <w:semiHidden/>
    <w:unhideWhenUsed/>
    <w:qFormat/>
    <w:rsid w:val="005E525C"/>
    <w:pPr>
      <w:pBdr>
        <w:top w:val="dotted" w:sz="6" w:space="2" w:color="A5B592" w:themeColor="accent1"/>
      </w:pBdr>
      <w:spacing w:before="200" w:after="0"/>
      <w:outlineLvl w:val="3"/>
    </w:pPr>
    <w:rPr>
      <w:caps/>
      <w:color w:val="7C9163" w:themeColor="accent1" w:themeShade="BF"/>
      <w:spacing w:val="10"/>
    </w:rPr>
  </w:style>
  <w:style w:type="paragraph" w:styleId="5">
    <w:name w:val="heading 5"/>
    <w:basedOn w:val="a"/>
    <w:next w:val="a"/>
    <w:link w:val="50"/>
    <w:uiPriority w:val="9"/>
    <w:semiHidden/>
    <w:unhideWhenUsed/>
    <w:qFormat/>
    <w:rsid w:val="005E525C"/>
    <w:pPr>
      <w:pBdr>
        <w:bottom w:val="single" w:sz="6" w:space="1" w:color="A5B592" w:themeColor="accent1"/>
      </w:pBdr>
      <w:spacing w:before="200" w:after="0"/>
      <w:outlineLvl w:val="4"/>
    </w:pPr>
    <w:rPr>
      <w:caps/>
      <w:color w:val="7C9163" w:themeColor="accent1" w:themeShade="BF"/>
      <w:spacing w:val="10"/>
    </w:rPr>
  </w:style>
  <w:style w:type="paragraph" w:styleId="6">
    <w:name w:val="heading 6"/>
    <w:basedOn w:val="a"/>
    <w:next w:val="a"/>
    <w:link w:val="60"/>
    <w:uiPriority w:val="9"/>
    <w:semiHidden/>
    <w:unhideWhenUsed/>
    <w:qFormat/>
    <w:rsid w:val="005E525C"/>
    <w:pPr>
      <w:pBdr>
        <w:bottom w:val="dotted" w:sz="6" w:space="1" w:color="A5B592" w:themeColor="accent1"/>
      </w:pBdr>
      <w:spacing w:before="200" w:after="0"/>
      <w:outlineLvl w:val="5"/>
    </w:pPr>
    <w:rPr>
      <w:caps/>
      <w:color w:val="7C9163" w:themeColor="accent1" w:themeShade="BF"/>
      <w:spacing w:val="10"/>
    </w:rPr>
  </w:style>
  <w:style w:type="paragraph" w:styleId="7">
    <w:name w:val="heading 7"/>
    <w:basedOn w:val="a"/>
    <w:next w:val="a"/>
    <w:link w:val="70"/>
    <w:uiPriority w:val="9"/>
    <w:semiHidden/>
    <w:unhideWhenUsed/>
    <w:qFormat/>
    <w:rsid w:val="005E525C"/>
    <w:pPr>
      <w:spacing w:before="200" w:after="0"/>
      <w:outlineLvl w:val="6"/>
    </w:pPr>
    <w:rPr>
      <w:caps/>
      <w:color w:val="7C9163" w:themeColor="accent1" w:themeShade="BF"/>
      <w:spacing w:val="10"/>
    </w:rPr>
  </w:style>
  <w:style w:type="paragraph" w:styleId="8">
    <w:name w:val="heading 8"/>
    <w:basedOn w:val="a"/>
    <w:next w:val="a"/>
    <w:link w:val="80"/>
    <w:uiPriority w:val="9"/>
    <w:semiHidden/>
    <w:unhideWhenUsed/>
    <w:qFormat/>
    <w:rsid w:val="005E525C"/>
    <w:pPr>
      <w:spacing w:before="200" w:after="0"/>
      <w:outlineLvl w:val="7"/>
    </w:pPr>
    <w:rPr>
      <w:caps/>
      <w:spacing w:val="10"/>
      <w:sz w:val="18"/>
      <w:szCs w:val="18"/>
    </w:rPr>
  </w:style>
  <w:style w:type="paragraph" w:styleId="9">
    <w:name w:val="heading 9"/>
    <w:basedOn w:val="a"/>
    <w:next w:val="a"/>
    <w:link w:val="90"/>
    <w:uiPriority w:val="9"/>
    <w:semiHidden/>
    <w:unhideWhenUsed/>
    <w:qFormat/>
    <w:rsid w:val="005E525C"/>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5E525C"/>
    <w:rPr>
      <w:caps/>
      <w:color w:val="FFFFFF" w:themeColor="background1"/>
      <w:spacing w:val="15"/>
      <w:sz w:val="22"/>
      <w:szCs w:val="22"/>
      <w:shd w:val="clear" w:color="auto" w:fill="A5B592" w:themeFill="accent1"/>
    </w:rPr>
  </w:style>
  <w:style w:type="character" w:customStyle="1" w:styleId="20">
    <w:name w:val="見出し 2 (文字)"/>
    <w:basedOn w:val="a0"/>
    <w:link w:val="2"/>
    <w:uiPriority w:val="9"/>
    <w:rsid w:val="005E525C"/>
    <w:rPr>
      <w:caps/>
      <w:spacing w:val="15"/>
      <w:sz w:val="21"/>
      <w:shd w:val="clear" w:color="auto" w:fill="D9D9D9" w:themeFill="background1" w:themeFillShade="D9"/>
    </w:rPr>
  </w:style>
  <w:style w:type="character" w:customStyle="1" w:styleId="30">
    <w:name w:val="見出し 3 (文字)"/>
    <w:basedOn w:val="a0"/>
    <w:link w:val="3"/>
    <w:uiPriority w:val="9"/>
    <w:semiHidden/>
    <w:rsid w:val="005E525C"/>
    <w:rPr>
      <w:caps/>
      <w:color w:val="526041" w:themeColor="accent1" w:themeShade="7F"/>
      <w:spacing w:val="15"/>
    </w:rPr>
  </w:style>
  <w:style w:type="character" w:customStyle="1" w:styleId="40">
    <w:name w:val="見出し 4 (文字)"/>
    <w:basedOn w:val="a0"/>
    <w:link w:val="4"/>
    <w:uiPriority w:val="9"/>
    <w:semiHidden/>
    <w:rsid w:val="005E525C"/>
    <w:rPr>
      <w:caps/>
      <w:color w:val="7C9163" w:themeColor="accent1" w:themeShade="BF"/>
      <w:spacing w:val="10"/>
    </w:rPr>
  </w:style>
  <w:style w:type="character" w:customStyle="1" w:styleId="50">
    <w:name w:val="見出し 5 (文字)"/>
    <w:basedOn w:val="a0"/>
    <w:link w:val="5"/>
    <w:uiPriority w:val="9"/>
    <w:semiHidden/>
    <w:rsid w:val="005E525C"/>
    <w:rPr>
      <w:caps/>
      <w:color w:val="7C9163" w:themeColor="accent1" w:themeShade="BF"/>
      <w:spacing w:val="10"/>
    </w:rPr>
  </w:style>
  <w:style w:type="character" w:customStyle="1" w:styleId="60">
    <w:name w:val="見出し 6 (文字)"/>
    <w:basedOn w:val="a0"/>
    <w:link w:val="6"/>
    <w:uiPriority w:val="9"/>
    <w:semiHidden/>
    <w:rsid w:val="005E525C"/>
    <w:rPr>
      <w:caps/>
      <w:color w:val="7C9163" w:themeColor="accent1" w:themeShade="BF"/>
      <w:spacing w:val="10"/>
    </w:rPr>
  </w:style>
  <w:style w:type="character" w:customStyle="1" w:styleId="70">
    <w:name w:val="見出し 7 (文字)"/>
    <w:basedOn w:val="a0"/>
    <w:link w:val="7"/>
    <w:uiPriority w:val="9"/>
    <w:semiHidden/>
    <w:rsid w:val="005E525C"/>
    <w:rPr>
      <w:caps/>
      <w:color w:val="7C9163" w:themeColor="accent1" w:themeShade="BF"/>
      <w:spacing w:val="10"/>
    </w:rPr>
  </w:style>
  <w:style w:type="character" w:customStyle="1" w:styleId="80">
    <w:name w:val="見出し 8 (文字)"/>
    <w:basedOn w:val="a0"/>
    <w:link w:val="8"/>
    <w:uiPriority w:val="9"/>
    <w:semiHidden/>
    <w:rsid w:val="005E525C"/>
    <w:rPr>
      <w:caps/>
      <w:spacing w:val="10"/>
      <w:sz w:val="18"/>
      <w:szCs w:val="18"/>
    </w:rPr>
  </w:style>
  <w:style w:type="character" w:customStyle="1" w:styleId="90">
    <w:name w:val="見出し 9 (文字)"/>
    <w:basedOn w:val="a0"/>
    <w:link w:val="9"/>
    <w:uiPriority w:val="9"/>
    <w:semiHidden/>
    <w:rsid w:val="005E525C"/>
    <w:rPr>
      <w:i/>
      <w:iCs/>
      <w:caps/>
      <w:spacing w:val="10"/>
      <w:sz w:val="18"/>
      <w:szCs w:val="18"/>
    </w:rPr>
  </w:style>
  <w:style w:type="paragraph" w:styleId="a3">
    <w:name w:val="caption"/>
    <w:basedOn w:val="a"/>
    <w:next w:val="a"/>
    <w:uiPriority w:val="35"/>
    <w:semiHidden/>
    <w:unhideWhenUsed/>
    <w:qFormat/>
    <w:rsid w:val="005E525C"/>
    <w:rPr>
      <w:b/>
      <w:bCs/>
      <w:color w:val="7C9163" w:themeColor="accent1" w:themeShade="BF"/>
      <w:sz w:val="16"/>
      <w:szCs w:val="16"/>
    </w:rPr>
  </w:style>
  <w:style w:type="paragraph" w:styleId="a4">
    <w:name w:val="Title"/>
    <w:basedOn w:val="a"/>
    <w:next w:val="a"/>
    <w:link w:val="a5"/>
    <w:uiPriority w:val="10"/>
    <w:qFormat/>
    <w:rsid w:val="005E525C"/>
    <w:pPr>
      <w:spacing w:before="0" w:after="0"/>
    </w:pPr>
    <w:rPr>
      <w:rFonts w:asciiTheme="majorHAnsi" w:eastAsiaTheme="majorEastAsia" w:hAnsiTheme="majorHAnsi" w:cstheme="majorBidi"/>
      <w:caps/>
      <w:color w:val="A5B592" w:themeColor="accent1"/>
      <w:spacing w:val="10"/>
      <w:sz w:val="52"/>
      <w:szCs w:val="52"/>
    </w:rPr>
  </w:style>
  <w:style w:type="character" w:customStyle="1" w:styleId="a5">
    <w:name w:val="表題 (文字)"/>
    <w:basedOn w:val="a0"/>
    <w:link w:val="a4"/>
    <w:uiPriority w:val="10"/>
    <w:rsid w:val="005E525C"/>
    <w:rPr>
      <w:rFonts w:asciiTheme="majorHAnsi" w:eastAsiaTheme="majorEastAsia" w:hAnsiTheme="majorHAnsi" w:cstheme="majorBidi"/>
      <w:caps/>
      <w:color w:val="A5B592" w:themeColor="accent1"/>
      <w:spacing w:val="10"/>
      <w:sz w:val="52"/>
      <w:szCs w:val="52"/>
    </w:rPr>
  </w:style>
  <w:style w:type="paragraph" w:styleId="a6">
    <w:name w:val="Subtitle"/>
    <w:basedOn w:val="a"/>
    <w:next w:val="a"/>
    <w:link w:val="a7"/>
    <w:uiPriority w:val="11"/>
    <w:qFormat/>
    <w:rsid w:val="005E525C"/>
    <w:pPr>
      <w:spacing w:before="0" w:after="500" w:line="240" w:lineRule="auto"/>
    </w:pPr>
    <w:rPr>
      <w:caps/>
      <w:color w:val="595959" w:themeColor="text1" w:themeTint="A6"/>
      <w:spacing w:val="10"/>
      <w:sz w:val="21"/>
      <w:szCs w:val="21"/>
    </w:rPr>
  </w:style>
  <w:style w:type="character" w:customStyle="1" w:styleId="a7">
    <w:name w:val="副題 (文字)"/>
    <w:basedOn w:val="a0"/>
    <w:link w:val="a6"/>
    <w:uiPriority w:val="11"/>
    <w:rsid w:val="005E525C"/>
    <w:rPr>
      <w:caps/>
      <w:color w:val="595959" w:themeColor="text1" w:themeTint="A6"/>
      <w:spacing w:val="10"/>
      <w:sz w:val="21"/>
      <w:szCs w:val="21"/>
    </w:rPr>
  </w:style>
  <w:style w:type="character" w:styleId="a8">
    <w:name w:val="Strong"/>
    <w:uiPriority w:val="22"/>
    <w:qFormat/>
    <w:rsid w:val="005E525C"/>
    <w:rPr>
      <w:b/>
      <w:bCs/>
    </w:rPr>
  </w:style>
  <w:style w:type="character" w:styleId="a9">
    <w:name w:val="Emphasis"/>
    <w:uiPriority w:val="20"/>
    <w:qFormat/>
    <w:rsid w:val="005E525C"/>
    <w:rPr>
      <w:caps/>
      <w:color w:val="526041" w:themeColor="accent1" w:themeShade="7F"/>
      <w:spacing w:val="5"/>
    </w:rPr>
  </w:style>
  <w:style w:type="paragraph" w:styleId="aa">
    <w:name w:val="No Spacing"/>
    <w:uiPriority w:val="1"/>
    <w:qFormat/>
    <w:rsid w:val="005E525C"/>
    <w:pPr>
      <w:spacing w:after="0" w:line="240" w:lineRule="auto"/>
    </w:pPr>
  </w:style>
  <w:style w:type="paragraph" w:styleId="ab">
    <w:name w:val="Quote"/>
    <w:basedOn w:val="a"/>
    <w:next w:val="a"/>
    <w:link w:val="ac"/>
    <w:uiPriority w:val="29"/>
    <w:qFormat/>
    <w:rsid w:val="005E525C"/>
    <w:rPr>
      <w:i/>
      <w:iCs/>
      <w:sz w:val="24"/>
      <w:szCs w:val="24"/>
    </w:rPr>
  </w:style>
  <w:style w:type="character" w:customStyle="1" w:styleId="ac">
    <w:name w:val="引用文 (文字)"/>
    <w:basedOn w:val="a0"/>
    <w:link w:val="ab"/>
    <w:uiPriority w:val="29"/>
    <w:rsid w:val="005E525C"/>
    <w:rPr>
      <w:i/>
      <w:iCs/>
      <w:sz w:val="24"/>
      <w:szCs w:val="24"/>
    </w:rPr>
  </w:style>
  <w:style w:type="paragraph" w:styleId="21">
    <w:name w:val="Intense Quote"/>
    <w:basedOn w:val="a"/>
    <w:next w:val="a"/>
    <w:link w:val="22"/>
    <w:uiPriority w:val="30"/>
    <w:qFormat/>
    <w:rsid w:val="005E525C"/>
    <w:pPr>
      <w:spacing w:before="240" w:after="240" w:line="240" w:lineRule="auto"/>
      <w:ind w:left="1080" w:right="1080"/>
      <w:jc w:val="center"/>
    </w:pPr>
    <w:rPr>
      <w:color w:val="A5B592" w:themeColor="accent1"/>
      <w:sz w:val="24"/>
      <w:szCs w:val="24"/>
    </w:rPr>
  </w:style>
  <w:style w:type="character" w:customStyle="1" w:styleId="22">
    <w:name w:val="引用文 2 (文字)"/>
    <w:basedOn w:val="a0"/>
    <w:link w:val="21"/>
    <w:uiPriority w:val="30"/>
    <w:rsid w:val="005E525C"/>
    <w:rPr>
      <w:color w:val="A5B592" w:themeColor="accent1"/>
      <w:sz w:val="24"/>
      <w:szCs w:val="24"/>
    </w:rPr>
  </w:style>
  <w:style w:type="character" w:styleId="ad">
    <w:name w:val="Subtle Emphasis"/>
    <w:uiPriority w:val="19"/>
    <w:qFormat/>
    <w:rsid w:val="005E525C"/>
    <w:rPr>
      <w:i/>
      <w:iCs/>
      <w:color w:val="526041" w:themeColor="accent1" w:themeShade="7F"/>
    </w:rPr>
  </w:style>
  <w:style w:type="character" w:styleId="23">
    <w:name w:val="Intense Emphasis"/>
    <w:uiPriority w:val="21"/>
    <w:qFormat/>
    <w:rsid w:val="005E525C"/>
    <w:rPr>
      <w:b/>
      <w:bCs/>
      <w:caps/>
      <w:color w:val="526041" w:themeColor="accent1" w:themeShade="7F"/>
      <w:spacing w:val="10"/>
    </w:rPr>
  </w:style>
  <w:style w:type="character" w:styleId="ae">
    <w:name w:val="Subtle Reference"/>
    <w:uiPriority w:val="31"/>
    <w:qFormat/>
    <w:rsid w:val="005E525C"/>
    <w:rPr>
      <w:b/>
      <w:bCs/>
      <w:color w:val="A5B592" w:themeColor="accent1"/>
    </w:rPr>
  </w:style>
  <w:style w:type="character" w:styleId="24">
    <w:name w:val="Intense Reference"/>
    <w:uiPriority w:val="32"/>
    <w:qFormat/>
    <w:rsid w:val="005E525C"/>
    <w:rPr>
      <w:b/>
      <w:bCs/>
      <w:i/>
      <w:iCs/>
      <w:caps/>
      <w:color w:val="A5B592" w:themeColor="accent1"/>
    </w:rPr>
  </w:style>
  <w:style w:type="character" w:styleId="af">
    <w:name w:val="Book Title"/>
    <w:uiPriority w:val="33"/>
    <w:qFormat/>
    <w:rsid w:val="005E525C"/>
    <w:rPr>
      <w:b/>
      <w:bCs/>
      <w:i/>
      <w:iCs/>
      <w:spacing w:val="0"/>
    </w:rPr>
  </w:style>
  <w:style w:type="paragraph" w:styleId="af0">
    <w:name w:val="TOC Heading"/>
    <w:basedOn w:val="1"/>
    <w:next w:val="a"/>
    <w:uiPriority w:val="39"/>
    <w:semiHidden/>
    <w:unhideWhenUsed/>
    <w:qFormat/>
    <w:rsid w:val="005E525C"/>
    <w:pPr>
      <w:outlineLvl w:val="9"/>
    </w:pPr>
  </w:style>
  <w:style w:type="table" w:styleId="af1">
    <w:name w:val="Table Grid"/>
    <w:basedOn w:val="a1"/>
    <w:uiPriority w:val="39"/>
    <w:rsid w:val="009B2525"/>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alloon Text"/>
    <w:basedOn w:val="a"/>
    <w:link w:val="af3"/>
    <w:uiPriority w:val="99"/>
    <w:semiHidden/>
    <w:unhideWhenUsed/>
    <w:rsid w:val="00322951"/>
    <w:pPr>
      <w:spacing w:before="0" w:after="0" w:line="240" w:lineRule="auto"/>
    </w:pPr>
    <w:rPr>
      <w:rFonts w:asciiTheme="majorHAnsi" w:eastAsiaTheme="majorEastAsia" w:hAnsiTheme="majorHAnsi" w:cstheme="majorBidi"/>
      <w:sz w:val="18"/>
      <w:szCs w:val="18"/>
    </w:rPr>
  </w:style>
  <w:style w:type="character" w:customStyle="1" w:styleId="af3">
    <w:name w:val="吹き出し (文字)"/>
    <w:basedOn w:val="a0"/>
    <w:link w:val="af2"/>
    <w:uiPriority w:val="99"/>
    <w:semiHidden/>
    <w:rsid w:val="00322951"/>
    <w:rPr>
      <w:rFonts w:asciiTheme="majorHAnsi" w:eastAsiaTheme="majorEastAsia" w:hAnsiTheme="majorHAnsi" w:cstheme="majorBidi"/>
      <w:sz w:val="18"/>
      <w:szCs w:val="18"/>
    </w:rPr>
  </w:style>
  <w:style w:type="paragraph" w:styleId="af4">
    <w:name w:val="header"/>
    <w:basedOn w:val="a"/>
    <w:link w:val="af5"/>
    <w:uiPriority w:val="99"/>
    <w:unhideWhenUsed/>
    <w:rsid w:val="005A16F1"/>
    <w:pPr>
      <w:tabs>
        <w:tab w:val="center" w:pos="4252"/>
        <w:tab w:val="right" w:pos="8504"/>
      </w:tabs>
      <w:snapToGrid w:val="0"/>
    </w:pPr>
  </w:style>
  <w:style w:type="character" w:customStyle="1" w:styleId="af5">
    <w:name w:val="ヘッダー (文字)"/>
    <w:basedOn w:val="a0"/>
    <w:link w:val="af4"/>
    <w:uiPriority w:val="99"/>
    <w:rsid w:val="005A16F1"/>
  </w:style>
  <w:style w:type="paragraph" w:styleId="af6">
    <w:name w:val="footer"/>
    <w:basedOn w:val="a"/>
    <w:link w:val="af7"/>
    <w:uiPriority w:val="99"/>
    <w:unhideWhenUsed/>
    <w:rsid w:val="005A16F1"/>
    <w:pPr>
      <w:tabs>
        <w:tab w:val="center" w:pos="4252"/>
        <w:tab w:val="right" w:pos="8504"/>
      </w:tabs>
      <w:snapToGrid w:val="0"/>
    </w:pPr>
  </w:style>
  <w:style w:type="character" w:customStyle="1" w:styleId="af7">
    <w:name w:val="フッター (文字)"/>
    <w:basedOn w:val="a0"/>
    <w:link w:val="af6"/>
    <w:uiPriority w:val="99"/>
    <w:rsid w:val="005A16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0537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インテグラル">
  <a:themeElements>
    <a:clrScheme name="ペーパー">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インテグラル">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乳白ガラス">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CEC831-6E4C-449D-BF35-616AE71CE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622</TotalTime>
  <Pages>2</Pages>
  <Words>251</Words>
  <Characters>1437</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薮中 綾</dc:creator>
  <cp:keywords/>
  <dc:description/>
  <cp:lastModifiedBy>藪中　綾</cp:lastModifiedBy>
  <cp:revision>21</cp:revision>
  <cp:lastPrinted>2025-06-04T09:33:00Z</cp:lastPrinted>
  <dcterms:created xsi:type="dcterms:W3CDTF">2025-05-30T06:00:00Z</dcterms:created>
  <dcterms:modified xsi:type="dcterms:W3CDTF">2026-06-11T08:21:00Z</dcterms:modified>
</cp:coreProperties>
</file>