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80" w:rsidRPr="00184E09" w:rsidRDefault="00A67480" w:rsidP="00A67480">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A67480" w:rsidRPr="00184E09" w:rsidRDefault="00A67480" w:rsidP="00A67480">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A67480" w:rsidRPr="00184E09" w:rsidTr="00B56520">
        <w:trPr>
          <w:trHeight w:val="408"/>
        </w:trPr>
        <w:tc>
          <w:tcPr>
            <w:tcW w:w="3827" w:type="dxa"/>
            <w:tcBorders>
              <w:top w:val="single" w:sz="4" w:space="0" w:color="auto"/>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E8403E" w:rsidRPr="00C6677F"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公職者名簿（台帳）</w:t>
            </w:r>
          </w:p>
        </w:tc>
      </w:tr>
      <w:tr w:rsidR="00E8403E" w:rsidRPr="00184E09" w:rsidTr="00B56520">
        <w:trPr>
          <w:trHeight w:val="414"/>
        </w:trPr>
        <w:tc>
          <w:tcPr>
            <w:tcW w:w="3827" w:type="dxa"/>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E8403E" w:rsidRPr="00184E09" w:rsidTr="00B56520">
        <w:trPr>
          <w:trHeight w:val="681"/>
        </w:trPr>
        <w:tc>
          <w:tcPr>
            <w:tcW w:w="3827" w:type="dxa"/>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総務課　総務グループ</w:t>
            </w:r>
          </w:p>
        </w:tc>
      </w:tr>
      <w:tr w:rsidR="00A67480" w:rsidRPr="00184E09" w:rsidTr="00B56520">
        <w:trPr>
          <w:trHeight w:val="42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安平町の公職者等の在職を正確に把握するため</w:t>
            </w:r>
          </w:p>
        </w:tc>
      </w:tr>
      <w:tr w:rsidR="00A67480" w:rsidRPr="00184E09" w:rsidTr="00B56520">
        <w:trPr>
          <w:trHeight w:val="421"/>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氏名、住所、生年月日、在職年月日、職歴職種</w:t>
            </w:r>
          </w:p>
        </w:tc>
      </w:tr>
      <w:tr w:rsidR="00A67480" w:rsidRPr="00184E09" w:rsidTr="00B56520">
        <w:trPr>
          <w:trHeight w:val="413"/>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安平町の公職等を務めた方を正確に把握し、表彰等を行う際に使用するため</w:t>
            </w:r>
          </w:p>
        </w:tc>
      </w:tr>
      <w:tr w:rsidR="00A67480" w:rsidRPr="00184E09" w:rsidTr="00B56520">
        <w:trPr>
          <w:trHeight w:val="41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本人（各委員会等の担当課）</w:t>
            </w:r>
          </w:p>
        </w:tc>
      </w:tr>
      <w:tr w:rsidR="00A67480" w:rsidRPr="00184E09" w:rsidTr="00B56520">
        <w:trPr>
          <w:trHeight w:val="640"/>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A67480" w:rsidRPr="00184E09" w:rsidTr="00B56520">
        <w:trPr>
          <w:trHeight w:val="335"/>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E8403E" w:rsidRPr="00184E09" w:rsidTr="00B56520">
        <w:trPr>
          <w:trHeight w:val="635"/>
        </w:trPr>
        <w:tc>
          <w:tcPr>
            <w:tcW w:w="3827" w:type="dxa"/>
            <w:vMerge w:val="restart"/>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総務課総務グループ</w:t>
            </w:r>
          </w:p>
        </w:tc>
      </w:tr>
      <w:tr w:rsidR="00E8403E" w:rsidRPr="00184E09" w:rsidTr="00B56520">
        <w:trPr>
          <w:trHeight w:val="643"/>
        </w:trPr>
        <w:tc>
          <w:tcPr>
            <w:tcW w:w="3827" w:type="dxa"/>
            <w:vMerge/>
            <w:tcBorders>
              <w:left w:val="single" w:sz="4" w:space="0" w:color="auto"/>
            </w:tcBorders>
            <w:vAlign w:val="center"/>
          </w:tcPr>
          <w:p w:rsidR="00E8403E" w:rsidRPr="00184E09" w:rsidRDefault="00E8403E" w:rsidP="00E8403E">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8403E"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A67480" w:rsidRPr="00184E09" w:rsidTr="00B56520">
        <w:trPr>
          <w:trHeight w:val="637"/>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A67480" w:rsidRPr="00184E09" w:rsidTr="00B56520">
        <w:trPr>
          <w:trHeight w:val="915"/>
        </w:trPr>
        <w:tc>
          <w:tcPr>
            <w:tcW w:w="3827" w:type="dxa"/>
            <w:vMerge w:val="restart"/>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A67480" w:rsidRPr="00184E09">
              <w:rPr>
                <w:rFonts w:ascii="ＭＳ 明朝" w:eastAsia="ＭＳ 明朝" w:hAnsi="ＭＳ 明朝" w:hint="eastAsia"/>
                <w:snapToGrid w:val="0"/>
                <w:color w:val="000000" w:themeColor="text1"/>
                <w:kern w:val="0"/>
                <w:sz w:val="20"/>
                <w:szCs w:val="21"/>
              </w:rPr>
              <w:t>法第60条第２項第１号</w:t>
            </w:r>
            <w:r w:rsidR="00A67480"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A67480" w:rsidRPr="00184E09" w:rsidTr="00B56520">
        <w:trPr>
          <w:trHeight w:val="990"/>
        </w:trPr>
        <w:tc>
          <w:tcPr>
            <w:tcW w:w="3827" w:type="dxa"/>
            <w:vMerge/>
            <w:tcBorders>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r w:rsidR="00A67480" w:rsidRPr="00184E09" w:rsidTr="00B56520">
        <w:trPr>
          <w:trHeight w:val="649"/>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621"/>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412"/>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99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4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75"/>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bl>
    <w:p w:rsidR="00A67480" w:rsidRDefault="00A67480" w:rsidP="00A67480"/>
    <w:p w:rsidR="00A67480" w:rsidRDefault="00A67480"/>
    <w:p w:rsidR="00A67480" w:rsidRDefault="00A67480"/>
    <w:p w:rsidR="00A67480" w:rsidRDefault="00A67480"/>
    <w:p w:rsidR="00A67480" w:rsidRPr="00184E09" w:rsidRDefault="00A67480" w:rsidP="00A67480">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A67480" w:rsidRPr="00184E09" w:rsidRDefault="00A67480" w:rsidP="00A67480">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A67480" w:rsidRPr="00184E09" w:rsidTr="00B56520">
        <w:trPr>
          <w:trHeight w:val="408"/>
        </w:trPr>
        <w:tc>
          <w:tcPr>
            <w:tcW w:w="3827" w:type="dxa"/>
            <w:tcBorders>
              <w:top w:val="single" w:sz="4" w:space="0" w:color="auto"/>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A67480" w:rsidRPr="00C6677F"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選挙人名簿抄本</w:t>
            </w:r>
          </w:p>
        </w:tc>
      </w:tr>
      <w:tr w:rsidR="00A67480" w:rsidRPr="00184E09" w:rsidTr="00B56520">
        <w:trPr>
          <w:trHeight w:val="414"/>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安平町選挙管理委員会</w:t>
            </w:r>
          </w:p>
        </w:tc>
      </w:tr>
      <w:tr w:rsidR="00A67480" w:rsidRPr="00184E09" w:rsidTr="00B56520">
        <w:trPr>
          <w:trHeight w:val="681"/>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選挙管理委員会事務局</w:t>
            </w:r>
          </w:p>
        </w:tc>
      </w:tr>
      <w:tr w:rsidR="00A67480" w:rsidRPr="00184E09" w:rsidTr="00B56520">
        <w:trPr>
          <w:trHeight w:val="42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有権者を予め的確に把握することにより、投票事務を円滑に進め、かつ、有権者でない者の投票や二重投票を防止することを目的とする。</w:t>
            </w:r>
          </w:p>
        </w:tc>
      </w:tr>
      <w:tr w:rsidR="00A67480" w:rsidRPr="00184E09" w:rsidTr="00B56520">
        <w:trPr>
          <w:trHeight w:val="421"/>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氏名、住所、生年月日、性別、名簿番号</w:t>
            </w:r>
          </w:p>
        </w:tc>
      </w:tr>
      <w:tr w:rsidR="00A67480" w:rsidRPr="00184E09" w:rsidTr="00B56520">
        <w:trPr>
          <w:trHeight w:val="413"/>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安平町の住民基本台帳に３か月以上登録があり、抹消後４か月を経ていない18歳以上の日本国民</w:t>
            </w:r>
          </w:p>
        </w:tc>
      </w:tr>
      <w:tr w:rsidR="00A67480" w:rsidRPr="00184E09" w:rsidTr="00B56520">
        <w:trPr>
          <w:trHeight w:val="419"/>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名補管理システムより抽出</w:t>
            </w:r>
          </w:p>
        </w:tc>
      </w:tr>
      <w:tr w:rsidR="00A67480" w:rsidRPr="00184E09" w:rsidTr="00B56520">
        <w:trPr>
          <w:trHeight w:val="640"/>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A67480" w:rsidRPr="00184E09" w:rsidTr="00B56520">
        <w:trPr>
          <w:trHeight w:val="335"/>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E8403E" w:rsidRPr="00184E09" w:rsidTr="00B56520">
        <w:trPr>
          <w:trHeight w:val="635"/>
        </w:trPr>
        <w:tc>
          <w:tcPr>
            <w:tcW w:w="3827" w:type="dxa"/>
            <w:vMerge w:val="restart"/>
            <w:tcBorders>
              <w:left w:val="single" w:sz="4" w:space="0" w:color="auto"/>
            </w:tcBorders>
            <w:vAlign w:val="center"/>
          </w:tcPr>
          <w:p w:rsidR="00E8403E" w:rsidRPr="00184E09" w:rsidRDefault="00E8403E" w:rsidP="00E8403E">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安平町選挙管理委員会</w:t>
            </w:r>
          </w:p>
        </w:tc>
      </w:tr>
      <w:tr w:rsidR="00E8403E" w:rsidRPr="00184E09" w:rsidTr="00B56520">
        <w:trPr>
          <w:trHeight w:val="643"/>
        </w:trPr>
        <w:tc>
          <w:tcPr>
            <w:tcW w:w="3827" w:type="dxa"/>
            <w:vMerge/>
            <w:tcBorders>
              <w:left w:val="single" w:sz="4" w:space="0" w:color="auto"/>
            </w:tcBorders>
            <w:vAlign w:val="center"/>
          </w:tcPr>
          <w:p w:rsidR="00E8403E" w:rsidRPr="00184E09" w:rsidRDefault="00E8403E" w:rsidP="00E8403E">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8403E" w:rsidRDefault="00E8403E" w:rsidP="00E8403E">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E8403E" w:rsidRPr="00184E09" w:rsidRDefault="00E8403E" w:rsidP="00E8403E">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A67480" w:rsidRPr="00184E09" w:rsidTr="00B56520">
        <w:trPr>
          <w:trHeight w:val="637"/>
        </w:trPr>
        <w:tc>
          <w:tcPr>
            <w:tcW w:w="3827" w:type="dxa"/>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A67480" w:rsidRPr="00184E09" w:rsidTr="00B56520">
        <w:trPr>
          <w:trHeight w:val="915"/>
        </w:trPr>
        <w:tc>
          <w:tcPr>
            <w:tcW w:w="3827" w:type="dxa"/>
            <w:vMerge w:val="restart"/>
            <w:tcBorders>
              <w:left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A67480" w:rsidRPr="00184E09" w:rsidRDefault="00E8403E" w:rsidP="00B56520">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A67480" w:rsidRPr="00184E09">
              <w:rPr>
                <w:rFonts w:ascii="ＭＳ 明朝" w:eastAsia="ＭＳ 明朝" w:hAnsi="ＭＳ 明朝" w:hint="eastAsia"/>
                <w:snapToGrid w:val="0"/>
                <w:color w:val="000000" w:themeColor="text1"/>
                <w:kern w:val="0"/>
                <w:sz w:val="20"/>
                <w:szCs w:val="21"/>
              </w:rPr>
              <w:t>法第60条第２項第１号</w:t>
            </w:r>
            <w:r w:rsidR="00A67480"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A67480" w:rsidRPr="00184E09" w:rsidTr="00B56520">
        <w:trPr>
          <w:trHeight w:val="990"/>
        </w:trPr>
        <w:tc>
          <w:tcPr>
            <w:tcW w:w="3827" w:type="dxa"/>
            <w:vMerge/>
            <w:tcBorders>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A67480" w:rsidRPr="00184E09" w:rsidRDefault="00A67480" w:rsidP="00B56520">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w:t>
            </w:r>
            <w:r w:rsidR="00E8403E">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Cs w:val="21"/>
              </w:rPr>
              <w:t>有　□無</w:t>
            </w:r>
          </w:p>
        </w:tc>
        <w:tc>
          <w:tcPr>
            <w:tcW w:w="3118" w:type="dxa"/>
            <w:vMerge/>
            <w:tcBorders>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r w:rsidR="00A67480" w:rsidRPr="00184E09" w:rsidTr="00B56520">
        <w:trPr>
          <w:trHeight w:val="649"/>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621"/>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412"/>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99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40"/>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A67480" w:rsidRPr="00184E09" w:rsidTr="00B56520">
        <w:trPr>
          <w:trHeight w:val="575"/>
        </w:trPr>
        <w:tc>
          <w:tcPr>
            <w:tcW w:w="3827" w:type="dxa"/>
            <w:tcBorders>
              <w:top w:val="single" w:sz="4" w:space="0" w:color="auto"/>
              <w:left w:val="single" w:sz="4" w:space="0" w:color="auto"/>
              <w:bottom w:val="single" w:sz="4" w:space="0" w:color="auto"/>
            </w:tcBorders>
            <w:vAlign w:val="center"/>
          </w:tcPr>
          <w:p w:rsidR="00A67480" w:rsidRPr="00184E09" w:rsidRDefault="00A67480" w:rsidP="00B56520">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A67480" w:rsidRPr="00184E09" w:rsidRDefault="00A67480" w:rsidP="00B56520">
            <w:pPr>
              <w:widowControl/>
              <w:autoSpaceDE w:val="0"/>
              <w:autoSpaceDN w:val="0"/>
              <w:jc w:val="left"/>
              <w:rPr>
                <w:rFonts w:ascii="ＭＳ 明朝" w:eastAsia="ＭＳ 明朝" w:hAnsi="ＭＳ 明朝"/>
                <w:snapToGrid w:val="0"/>
                <w:color w:val="000000" w:themeColor="text1"/>
                <w:kern w:val="0"/>
                <w:szCs w:val="21"/>
              </w:rPr>
            </w:pPr>
          </w:p>
        </w:tc>
      </w:tr>
    </w:tbl>
    <w:p w:rsidR="00A67480" w:rsidRDefault="00A67480">
      <w:bookmarkStart w:id="0" w:name="_GoBack"/>
      <w:bookmarkEnd w:id="0"/>
    </w:p>
    <w:sectPr w:rsidR="00A67480" w:rsidSect="00C6677F">
      <w:pgSz w:w="11906" w:h="16838"/>
      <w:pgMar w:top="1135" w:right="1558"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1117F6"/>
    <w:rsid w:val="002C72A6"/>
    <w:rsid w:val="00747850"/>
    <w:rsid w:val="009349C5"/>
    <w:rsid w:val="00977A08"/>
    <w:rsid w:val="00A3037F"/>
    <w:rsid w:val="00A67480"/>
    <w:rsid w:val="00C6677F"/>
    <w:rsid w:val="00E8403E"/>
    <w:rsid w:val="00EE6A59"/>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E4A82"/>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10</cp:revision>
  <dcterms:created xsi:type="dcterms:W3CDTF">2023-06-23T08:17:00Z</dcterms:created>
  <dcterms:modified xsi:type="dcterms:W3CDTF">2024-06-05T07:06:00Z</dcterms:modified>
</cp:coreProperties>
</file>